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E240" w14:textId="77777777" w:rsidR="00EB63B3" w:rsidRPr="003C640B" w:rsidRDefault="00EB63B3" w:rsidP="00EB63B3">
      <w:pPr>
        <w:pStyle w:val="Header"/>
        <w:suppressAutoHyphens/>
        <w:rPr>
          <w:b/>
          <w:color w:val="FF0000"/>
          <w:sz w:val="36"/>
          <w:szCs w:val="36"/>
        </w:rPr>
      </w:pPr>
      <w:r w:rsidRPr="003C640B">
        <w:rPr>
          <w:noProof/>
        </w:rPr>
        <w:drawing>
          <wp:anchor distT="0" distB="0" distL="114300" distR="114300" simplePos="0" relativeHeight="251659264" behindDoc="0" locked="0" layoutInCell="1" allowOverlap="1" wp14:anchorId="64479DD9" wp14:editId="2A7F784F">
            <wp:simplePos x="0" y="0"/>
            <wp:positionH relativeFrom="page">
              <wp:posOffset>889000</wp:posOffset>
            </wp:positionH>
            <wp:positionV relativeFrom="page">
              <wp:posOffset>1131358</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2C6D7E" w14:textId="77777777" w:rsidR="00EB63B3" w:rsidRPr="003C640B" w:rsidRDefault="00EB63B3" w:rsidP="00EB63B3">
      <w:pPr>
        <w:pStyle w:val="Header"/>
        <w:suppressAutoHyphens/>
        <w:rPr>
          <w:b/>
          <w:color w:val="FF0000"/>
          <w:sz w:val="36"/>
          <w:szCs w:val="36"/>
        </w:rPr>
      </w:pPr>
      <w:r w:rsidRPr="003C640B">
        <w:rPr>
          <w:noProof/>
        </w:rPr>
        <mc:AlternateContent>
          <mc:Choice Requires="wps">
            <w:drawing>
              <wp:anchor distT="57150" distB="57150" distL="57150" distR="57150" simplePos="0" relativeHeight="251660288" behindDoc="0" locked="0" layoutInCell="1" allowOverlap="1" wp14:anchorId="77372671" wp14:editId="19CAC2A7">
                <wp:simplePos x="0" y="0"/>
                <wp:positionH relativeFrom="page">
                  <wp:posOffset>5342255</wp:posOffset>
                </wp:positionH>
                <wp:positionV relativeFrom="page">
                  <wp:posOffset>1248410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28F63C5C" w14:textId="77777777" w:rsidR="00EB63B3" w:rsidRDefault="00EB63B3" w:rsidP="00EB63B3">
                            <w:pPr>
                              <w:pStyle w:val="BodyA"/>
                              <w:rPr>
                                <w:rFonts w:ascii="Arial" w:eastAsia="Arial" w:hAnsi="Arial" w:cs="Arial"/>
                              </w:rPr>
                            </w:pPr>
                            <w:r>
                              <w:rPr>
                                <w:rFonts w:ascii="Arial" w:hAnsi="Arial"/>
                                <w:sz w:val="36"/>
                                <w:szCs w:val="36"/>
                              </w:rPr>
                              <w:t>Press release</w:t>
                            </w:r>
                          </w:p>
                          <w:p w14:paraId="097668F8" w14:textId="77777777" w:rsidR="00EB63B3" w:rsidRDefault="00EB63B3" w:rsidP="00EB63B3">
                            <w:pPr>
                              <w:pStyle w:val="BodyA"/>
                              <w:rPr>
                                <w:rFonts w:ascii="Arial" w:eastAsia="Arial" w:hAnsi="Arial" w:cs="Arial"/>
                              </w:rPr>
                            </w:pPr>
                          </w:p>
                          <w:p w14:paraId="1EA5B9E1" w14:textId="77777777" w:rsidR="00EB63B3" w:rsidRDefault="00EB63B3" w:rsidP="00EB63B3">
                            <w:pPr>
                              <w:pStyle w:val="BodyA"/>
                              <w:rPr>
                                <w:rFonts w:ascii="Arial" w:eastAsia="Arial" w:hAnsi="Arial" w:cs="Arial"/>
                              </w:rPr>
                            </w:pPr>
                          </w:p>
                          <w:p w14:paraId="56D8A0AA"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F986EE0" w14:textId="77777777" w:rsidR="00EB63B3" w:rsidRDefault="00EB63B3" w:rsidP="00EB63B3">
                            <w:pPr>
                              <w:pStyle w:val="BodyA"/>
                              <w:rPr>
                                <w:rFonts w:ascii="Arial" w:eastAsia="Arial" w:hAnsi="Arial" w:cs="Arial"/>
                              </w:rPr>
                            </w:pPr>
                          </w:p>
                          <w:p w14:paraId="25E26E67" w14:textId="77777777" w:rsidR="00EB63B3" w:rsidRDefault="00EB63B3" w:rsidP="00EB63B3">
                            <w:pPr>
                              <w:pStyle w:val="BodyA"/>
                              <w:rPr>
                                <w:rFonts w:ascii="Arial" w:eastAsia="Arial" w:hAnsi="Arial" w:cs="Arial"/>
                                <w:sz w:val="20"/>
                                <w:szCs w:val="20"/>
                              </w:rPr>
                            </w:pPr>
                            <w:r>
                              <w:rPr>
                                <w:rFonts w:ascii="Arial" w:hAnsi="Arial"/>
                              </w:rPr>
                              <w:t>Press Release</w:t>
                            </w:r>
                          </w:p>
                          <w:p w14:paraId="7AB235E3" w14:textId="77777777" w:rsidR="00EB63B3" w:rsidRDefault="00EB63B3" w:rsidP="00EB63B3">
                            <w:pPr>
                              <w:pStyle w:val="BodyA"/>
                              <w:rPr>
                                <w:rFonts w:ascii="Arial" w:eastAsia="Arial" w:hAnsi="Arial" w:cs="Arial"/>
                              </w:rPr>
                            </w:pPr>
                          </w:p>
                          <w:p w14:paraId="21CA48D1" w14:textId="77777777" w:rsidR="00EB63B3" w:rsidRDefault="00EB63B3" w:rsidP="00EB63B3">
                            <w:pPr>
                              <w:pStyle w:val="BodyA"/>
                              <w:rPr>
                                <w:rFonts w:ascii="Arial" w:eastAsia="Arial" w:hAnsi="Arial" w:cs="Arial"/>
                                <w:sz w:val="20"/>
                                <w:szCs w:val="20"/>
                              </w:rPr>
                            </w:pPr>
                            <w:r>
                              <w:rPr>
                                <w:rFonts w:ascii="Arial" w:hAnsi="Arial"/>
                              </w:rPr>
                              <w:t>Press Release</w:t>
                            </w:r>
                          </w:p>
                          <w:p w14:paraId="68583D6F" w14:textId="77777777" w:rsidR="00EB63B3" w:rsidRDefault="00EB63B3" w:rsidP="00EB63B3">
                            <w:pPr>
                              <w:pStyle w:val="BodyA"/>
                              <w:rPr>
                                <w:rFonts w:ascii="Arial" w:eastAsia="Arial" w:hAnsi="Arial" w:cs="Arial"/>
                              </w:rPr>
                            </w:pPr>
                          </w:p>
                          <w:p w14:paraId="1C39BE6B" w14:textId="77777777" w:rsidR="00EB63B3" w:rsidRDefault="00EB63B3" w:rsidP="00EB63B3">
                            <w:pPr>
                              <w:pStyle w:val="BodyA"/>
                              <w:rPr>
                                <w:rFonts w:ascii="Arial" w:eastAsia="Arial" w:hAnsi="Arial" w:cs="Arial"/>
                                <w:sz w:val="20"/>
                                <w:szCs w:val="20"/>
                              </w:rPr>
                            </w:pPr>
                            <w:r>
                              <w:rPr>
                                <w:rFonts w:ascii="Arial" w:hAnsi="Arial"/>
                              </w:rPr>
                              <w:t>Press Release</w:t>
                            </w:r>
                          </w:p>
                          <w:p w14:paraId="6E4AC258" w14:textId="77777777" w:rsidR="00EB63B3" w:rsidRDefault="00EB63B3" w:rsidP="00EB63B3">
                            <w:pPr>
                              <w:pStyle w:val="BodyA"/>
                              <w:rPr>
                                <w:rFonts w:ascii="Arial" w:eastAsia="Arial" w:hAnsi="Arial" w:cs="Arial"/>
                              </w:rPr>
                            </w:pPr>
                          </w:p>
                          <w:p w14:paraId="450EA201" w14:textId="77777777" w:rsidR="00EB63B3" w:rsidRDefault="00EB63B3" w:rsidP="00EB63B3">
                            <w:pPr>
                              <w:pStyle w:val="BodyA"/>
                              <w:rPr>
                                <w:rFonts w:ascii="Arial" w:eastAsia="Arial" w:hAnsi="Arial" w:cs="Arial"/>
                                <w:sz w:val="20"/>
                                <w:szCs w:val="20"/>
                              </w:rPr>
                            </w:pPr>
                            <w:r>
                              <w:rPr>
                                <w:rFonts w:ascii="Arial" w:hAnsi="Arial"/>
                              </w:rPr>
                              <w:t>Press Release</w:t>
                            </w:r>
                          </w:p>
                          <w:p w14:paraId="5D69D9E7" w14:textId="77777777" w:rsidR="00EB63B3" w:rsidRDefault="00EB63B3" w:rsidP="00EB63B3">
                            <w:pPr>
                              <w:pStyle w:val="BodyA"/>
                              <w:rPr>
                                <w:rFonts w:ascii="Arial" w:eastAsia="Arial" w:hAnsi="Arial" w:cs="Arial"/>
                              </w:rPr>
                            </w:pPr>
                          </w:p>
                          <w:p w14:paraId="40D94F14" w14:textId="77777777" w:rsidR="00EB63B3" w:rsidRDefault="00EB63B3" w:rsidP="00EB63B3">
                            <w:pPr>
                              <w:pStyle w:val="BodyA"/>
                              <w:rPr>
                                <w:rFonts w:ascii="Arial" w:eastAsia="Arial" w:hAnsi="Arial" w:cs="Arial"/>
                                <w:sz w:val="20"/>
                                <w:szCs w:val="20"/>
                              </w:rPr>
                            </w:pPr>
                            <w:r>
                              <w:rPr>
                                <w:rFonts w:ascii="Arial" w:hAnsi="Arial"/>
                              </w:rPr>
                              <w:t>Press Release</w:t>
                            </w:r>
                          </w:p>
                          <w:p w14:paraId="6BBB9C23" w14:textId="77777777" w:rsidR="00EB63B3" w:rsidRDefault="00EB63B3" w:rsidP="00EB63B3">
                            <w:pPr>
                              <w:pStyle w:val="BodyA"/>
                              <w:rPr>
                                <w:rFonts w:ascii="Arial" w:eastAsia="Arial" w:hAnsi="Arial" w:cs="Arial"/>
                              </w:rPr>
                            </w:pPr>
                          </w:p>
                          <w:p w14:paraId="1761DDCF" w14:textId="77777777" w:rsidR="00EB63B3" w:rsidRDefault="00EB63B3" w:rsidP="00EB63B3">
                            <w:pPr>
                              <w:pStyle w:val="BodyA"/>
                              <w:rPr>
                                <w:rFonts w:ascii="Arial" w:eastAsia="Arial" w:hAnsi="Arial" w:cs="Arial"/>
                                <w:sz w:val="20"/>
                                <w:szCs w:val="20"/>
                              </w:rPr>
                            </w:pPr>
                            <w:r>
                              <w:rPr>
                                <w:rFonts w:ascii="Arial" w:hAnsi="Arial"/>
                              </w:rPr>
                              <w:t>Press Release</w:t>
                            </w:r>
                          </w:p>
                          <w:p w14:paraId="208701AD" w14:textId="77777777" w:rsidR="00EB63B3" w:rsidRDefault="00EB63B3" w:rsidP="00EB63B3">
                            <w:pPr>
                              <w:pStyle w:val="BodyA"/>
                              <w:rPr>
                                <w:rFonts w:ascii="Arial" w:eastAsia="Arial" w:hAnsi="Arial" w:cs="Arial"/>
                              </w:rPr>
                            </w:pPr>
                          </w:p>
                          <w:p w14:paraId="76581B84" w14:textId="77777777" w:rsidR="00EB63B3" w:rsidRDefault="00EB63B3" w:rsidP="00EB63B3">
                            <w:pPr>
                              <w:pStyle w:val="BodyA"/>
                              <w:rPr>
                                <w:rFonts w:ascii="Arial" w:eastAsia="Arial" w:hAnsi="Arial" w:cs="Arial"/>
                                <w:sz w:val="20"/>
                                <w:szCs w:val="20"/>
                              </w:rPr>
                            </w:pPr>
                            <w:r>
                              <w:rPr>
                                <w:rFonts w:ascii="Arial" w:hAnsi="Arial"/>
                              </w:rPr>
                              <w:t>Press Release</w:t>
                            </w:r>
                          </w:p>
                          <w:p w14:paraId="2D2496B5" w14:textId="77777777" w:rsidR="00EB63B3" w:rsidRDefault="00EB63B3" w:rsidP="00EB63B3">
                            <w:pPr>
                              <w:pStyle w:val="BodyA"/>
                              <w:rPr>
                                <w:rFonts w:ascii="Arial" w:eastAsia="Arial" w:hAnsi="Arial" w:cs="Arial"/>
                              </w:rPr>
                            </w:pPr>
                          </w:p>
                          <w:p w14:paraId="6FB66C0D" w14:textId="77777777" w:rsidR="00EB63B3" w:rsidRDefault="00EB63B3" w:rsidP="00EB63B3">
                            <w:pPr>
                              <w:pStyle w:val="BodyA"/>
                              <w:rPr>
                                <w:rFonts w:ascii="Arial" w:eastAsia="Arial" w:hAnsi="Arial" w:cs="Arial"/>
                              </w:rPr>
                            </w:pPr>
                          </w:p>
                          <w:p w14:paraId="445C27CF" w14:textId="77777777" w:rsidR="00EB63B3" w:rsidRDefault="00EB63B3" w:rsidP="00EB63B3">
                            <w:pPr>
                              <w:pStyle w:val="BodyA"/>
                              <w:rPr>
                                <w:rFonts w:ascii="Arial" w:eastAsia="Arial" w:hAnsi="Arial" w:cs="Arial"/>
                              </w:rPr>
                            </w:pPr>
                          </w:p>
                          <w:p w14:paraId="1E6FF80F"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88C1258" w14:textId="77777777" w:rsidR="00EB63B3" w:rsidRDefault="00EB63B3" w:rsidP="00EB63B3">
                            <w:pPr>
                              <w:pStyle w:val="BodyA"/>
                              <w:rPr>
                                <w:rFonts w:ascii="Arial" w:eastAsia="Arial" w:hAnsi="Arial" w:cs="Arial"/>
                              </w:rPr>
                            </w:pPr>
                          </w:p>
                          <w:p w14:paraId="40A88AF7" w14:textId="77777777" w:rsidR="00EB63B3" w:rsidRDefault="00EB63B3" w:rsidP="00EB63B3">
                            <w:pPr>
                              <w:pStyle w:val="BodyA"/>
                              <w:rPr>
                                <w:rFonts w:ascii="Arial" w:eastAsia="Arial" w:hAnsi="Arial" w:cs="Arial"/>
                                <w:sz w:val="20"/>
                                <w:szCs w:val="20"/>
                              </w:rPr>
                            </w:pPr>
                            <w:r>
                              <w:rPr>
                                <w:rFonts w:ascii="Arial" w:hAnsi="Arial"/>
                              </w:rPr>
                              <w:t>Press Release</w:t>
                            </w:r>
                          </w:p>
                          <w:p w14:paraId="1CE80D22" w14:textId="77777777" w:rsidR="00EB63B3" w:rsidRDefault="00EB63B3" w:rsidP="00EB63B3">
                            <w:pPr>
                              <w:pStyle w:val="BodyA"/>
                              <w:rPr>
                                <w:rFonts w:ascii="Arial" w:eastAsia="Arial" w:hAnsi="Arial" w:cs="Arial"/>
                              </w:rPr>
                            </w:pPr>
                          </w:p>
                          <w:p w14:paraId="0D4C9E4E" w14:textId="77777777" w:rsidR="00EB63B3" w:rsidRDefault="00EB63B3" w:rsidP="00EB63B3">
                            <w:pPr>
                              <w:pStyle w:val="BodyA"/>
                              <w:rPr>
                                <w:rFonts w:ascii="Arial" w:eastAsia="Arial" w:hAnsi="Arial" w:cs="Arial"/>
                                <w:sz w:val="20"/>
                                <w:szCs w:val="20"/>
                              </w:rPr>
                            </w:pPr>
                            <w:r>
                              <w:rPr>
                                <w:rFonts w:ascii="Arial" w:hAnsi="Arial"/>
                              </w:rPr>
                              <w:t>Press Release</w:t>
                            </w:r>
                          </w:p>
                          <w:p w14:paraId="4F61DEB7" w14:textId="77777777" w:rsidR="00EB63B3" w:rsidRDefault="00EB63B3" w:rsidP="00EB63B3">
                            <w:pPr>
                              <w:pStyle w:val="BodyA"/>
                              <w:rPr>
                                <w:rFonts w:ascii="Arial" w:eastAsia="Arial" w:hAnsi="Arial" w:cs="Arial"/>
                              </w:rPr>
                            </w:pPr>
                          </w:p>
                          <w:p w14:paraId="78A9FE26" w14:textId="77777777" w:rsidR="00EB63B3" w:rsidRDefault="00EB63B3" w:rsidP="00EB63B3">
                            <w:pPr>
                              <w:pStyle w:val="BodyA"/>
                              <w:rPr>
                                <w:rFonts w:ascii="Arial" w:eastAsia="Arial" w:hAnsi="Arial" w:cs="Arial"/>
                                <w:sz w:val="20"/>
                                <w:szCs w:val="20"/>
                              </w:rPr>
                            </w:pPr>
                            <w:r>
                              <w:rPr>
                                <w:rFonts w:ascii="Arial" w:hAnsi="Arial"/>
                              </w:rPr>
                              <w:t>Press Release</w:t>
                            </w:r>
                          </w:p>
                          <w:p w14:paraId="2C87F8AF" w14:textId="77777777" w:rsidR="00EB63B3" w:rsidRDefault="00EB63B3" w:rsidP="00EB63B3">
                            <w:pPr>
                              <w:pStyle w:val="BodyA"/>
                              <w:rPr>
                                <w:rFonts w:ascii="Arial" w:eastAsia="Arial" w:hAnsi="Arial" w:cs="Arial"/>
                              </w:rPr>
                            </w:pPr>
                          </w:p>
                          <w:p w14:paraId="775C153B" w14:textId="77777777" w:rsidR="00EB63B3" w:rsidRDefault="00EB63B3" w:rsidP="00EB63B3">
                            <w:pPr>
                              <w:pStyle w:val="BodyA"/>
                              <w:rPr>
                                <w:rFonts w:ascii="Arial" w:eastAsia="Arial" w:hAnsi="Arial" w:cs="Arial"/>
                                <w:sz w:val="20"/>
                                <w:szCs w:val="20"/>
                              </w:rPr>
                            </w:pPr>
                            <w:r>
                              <w:rPr>
                                <w:rFonts w:ascii="Arial" w:hAnsi="Arial"/>
                              </w:rPr>
                              <w:t>Press Release</w:t>
                            </w:r>
                          </w:p>
                          <w:p w14:paraId="22A77976" w14:textId="77777777" w:rsidR="00EB63B3" w:rsidRDefault="00EB63B3" w:rsidP="00EB63B3">
                            <w:pPr>
                              <w:pStyle w:val="BodyA"/>
                              <w:rPr>
                                <w:rFonts w:ascii="Arial" w:eastAsia="Arial" w:hAnsi="Arial" w:cs="Arial"/>
                              </w:rPr>
                            </w:pPr>
                          </w:p>
                          <w:p w14:paraId="0DEB759E" w14:textId="77777777" w:rsidR="00EB63B3" w:rsidRDefault="00EB63B3" w:rsidP="00EB63B3">
                            <w:pPr>
                              <w:pStyle w:val="BodyA"/>
                              <w:rPr>
                                <w:rFonts w:ascii="Arial" w:eastAsia="Arial" w:hAnsi="Arial" w:cs="Arial"/>
                                <w:sz w:val="20"/>
                                <w:szCs w:val="20"/>
                              </w:rPr>
                            </w:pPr>
                            <w:r>
                              <w:rPr>
                                <w:rFonts w:ascii="Arial" w:hAnsi="Arial"/>
                              </w:rPr>
                              <w:t>Press Release</w:t>
                            </w:r>
                          </w:p>
                          <w:p w14:paraId="1D0BE865" w14:textId="77777777" w:rsidR="00EB63B3" w:rsidRDefault="00EB63B3" w:rsidP="00EB63B3">
                            <w:pPr>
                              <w:pStyle w:val="BodyA"/>
                              <w:rPr>
                                <w:rFonts w:ascii="Arial" w:eastAsia="Arial" w:hAnsi="Arial" w:cs="Arial"/>
                              </w:rPr>
                            </w:pPr>
                          </w:p>
                          <w:p w14:paraId="6CDF34CB" w14:textId="77777777" w:rsidR="00EB63B3" w:rsidRDefault="00EB63B3" w:rsidP="00EB63B3">
                            <w:pPr>
                              <w:pStyle w:val="BodyA"/>
                              <w:rPr>
                                <w:rFonts w:ascii="Arial" w:eastAsia="Arial" w:hAnsi="Arial" w:cs="Arial"/>
                                <w:sz w:val="20"/>
                                <w:szCs w:val="20"/>
                              </w:rPr>
                            </w:pPr>
                            <w:r>
                              <w:rPr>
                                <w:rFonts w:ascii="Arial" w:hAnsi="Arial"/>
                              </w:rPr>
                              <w:t>Press Release</w:t>
                            </w:r>
                          </w:p>
                          <w:p w14:paraId="49F9423C" w14:textId="77777777" w:rsidR="00EB63B3" w:rsidRDefault="00EB63B3" w:rsidP="00EB63B3">
                            <w:pPr>
                              <w:pStyle w:val="BodyA"/>
                              <w:rPr>
                                <w:rFonts w:ascii="Arial" w:eastAsia="Arial" w:hAnsi="Arial" w:cs="Arial"/>
                              </w:rPr>
                            </w:pPr>
                          </w:p>
                          <w:p w14:paraId="7A6EE69D" w14:textId="77777777" w:rsidR="00EB63B3" w:rsidRDefault="00EB63B3" w:rsidP="00EB63B3">
                            <w:pPr>
                              <w:pStyle w:val="BodyA"/>
                              <w:rPr>
                                <w:rFonts w:ascii="Arial" w:eastAsia="Arial" w:hAnsi="Arial" w:cs="Arial"/>
                                <w:sz w:val="20"/>
                                <w:szCs w:val="20"/>
                              </w:rPr>
                            </w:pPr>
                            <w:r>
                              <w:rPr>
                                <w:rFonts w:ascii="Arial" w:hAnsi="Arial"/>
                              </w:rPr>
                              <w:t>Press Release</w:t>
                            </w:r>
                          </w:p>
                          <w:p w14:paraId="0B9207AE" w14:textId="77777777" w:rsidR="00EB63B3" w:rsidRDefault="00EB63B3" w:rsidP="00EB63B3">
                            <w:pPr>
                              <w:pStyle w:val="BodyA"/>
                              <w:rPr>
                                <w:rFonts w:ascii="Arial" w:eastAsia="Arial" w:hAnsi="Arial" w:cs="Arial"/>
                              </w:rPr>
                            </w:pPr>
                          </w:p>
                          <w:p w14:paraId="7C3D4E63" w14:textId="77777777" w:rsidR="00EB63B3" w:rsidRDefault="00EB63B3" w:rsidP="00EB63B3">
                            <w:pPr>
                              <w:pStyle w:val="BodyA"/>
                              <w:rPr>
                                <w:rFonts w:ascii="Arial" w:eastAsia="Arial" w:hAnsi="Arial" w:cs="Arial"/>
                              </w:rPr>
                            </w:pPr>
                            <w:r>
                              <w:rPr>
                                <w:rFonts w:ascii="Arial" w:hAnsi="Arial"/>
                              </w:rPr>
                              <w:t>Press Release</w:t>
                            </w:r>
                          </w:p>
                          <w:p w14:paraId="56F5244C" w14:textId="77777777" w:rsidR="00EB63B3" w:rsidRDefault="00EB63B3" w:rsidP="00EB63B3">
                            <w:pPr>
                              <w:pStyle w:val="BodyA"/>
                              <w:rPr>
                                <w:rFonts w:ascii="Arial" w:eastAsia="Arial" w:hAnsi="Arial" w:cs="Arial"/>
                              </w:rPr>
                            </w:pPr>
                          </w:p>
                          <w:p w14:paraId="157E6D06" w14:textId="77777777" w:rsidR="00EB63B3" w:rsidRDefault="00EB63B3" w:rsidP="00EB63B3">
                            <w:pPr>
                              <w:pStyle w:val="BodyA"/>
                              <w:rPr>
                                <w:rFonts w:ascii="Arial" w:eastAsia="Arial" w:hAnsi="Arial" w:cs="Arial"/>
                              </w:rPr>
                            </w:pPr>
                          </w:p>
                          <w:p w14:paraId="2E294ADC"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1299EEF" w14:textId="77777777" w:rsidR="00EB63B3" w:rsidRDefault="00EB63B3" w:rsidP="00EB63B3">
                            <w:pPr>
                              <w:pStyle w:val="BodyA"/>
                              <w:rPr>
                                <w:rFonts w:ascii="Arial" w:eastAsia="Arial" w:hAnsi="Arial" w:cs="Arial"/>
                              </w:rPr>
                            </w:pPr>
                          </w:p>
                          <w:p w14:paraId="34C2F577" w14:textId="77777777" w:rsidR="00EB63B3" w:rsidRDefault="00EB63B3" w:rsidP="00EB63B3">
                            <w:pPr>
                              <w:pStyle w:val="BodyA"/>
                              <w:rPr>
                                <w:rFonts w:ascii="Arial" w:eastAsia="Arial" w:hAnsi="Arial" w:cs="Arial"/>
                                <w:sz w:val="20"/>
                                <w:szCs w:val="20"/>
                              </w:rPr>
                            </w:pPr>
                            <w:r>
                              <w:rPr>
                                <w:rFonts w:ascii="Arial" w:hAnsi="Arial"/>
                              </w:rPr>
                              <w:t>Press Release</w:t>
                            </w:r>
                          </w:p>
                          <w:p w14:paraId="364FAA61" w14:textId="77777777" w:rsidR="00EB63B3" w:rsidRDefault="00EB63B3" w:rsidP="00EB63B3">
                            <w:pPr>
                              <w:pStyle w:val="BodyA"/>
                              <w:rPr>
                                <w:rFonts w:ascii="Arial" w:eastAsia="Arial" w:hAnsi="Arial" w:cs="Arial"/>
                              </w:rPr>
                            </w:pPr>
                          </w:p>
                          <w:p w14:paraId="2948098B" w14:textId="77777777" w:rsidR="00EB63B3" w:rsidRDefault="00EB63B3" w:rsidP="00EB63B3">
                            <w:pPr>
                              <w:pStyle w:val="BodyA"/>
                              <w:rPr>
                                <w:rFonts w:ascii="Arial" w:eastAsia="Arial" w:hAnsi="Arial" w:cs="Arial"/>
                                <w:sz w:val="20"/>
                                <w:szCs w:val="20"/>
                              </w:rPr>
                            </w:pPr>
                            <w:r>
                              <w:rPr>
                                <w:rFonts w:ascii="Arial" w:hAnsi="Arial"/>
                              </w:rPr>
                              <w:t>Press Release</w:t>
                            </w:r>
                          </w:p>
                          <w:p w14:paraId="4BA2E16D" w14:textId="77777777" w:rsidR="00EB63B3" w:rsidRDefault="00EB63B3" w:rsidP="00EB63B3">
                            <w:pPr>
                              <w:pStyle w:val="BodyA"/>
                              <w:rPr>
                                <w:rFonts w:ascii="Arial" w:eastAsia="Arial" w:hAnsi="Arial" w:cs="Arial"/>
                              </w:rPr>
                            </w:pPr>
                          </w:p>
                          <w:p w14:paraId="42AEFAD3" w14:textId="77777777" w:rsidR="00EB63B3" w:rsidRDefault="00EB63B3" w:rsidP="00EB63B3">
                            <w:pPr>
                              <w:pStyle w:val="BodyA"/>
                              <w:rPr>
                                <w:rFonts w:ascii="Arial" w:eastAsia="Arial" w:hAnsi="Arial" w:cs="Arial"/>
                                <w:sz w:val="20"/>
                                <w:szCs w:val="20"/>
                              </w:rPr>
                            </w:pPr>
                            <w:r>
                              <w:rPr>
                                <w:rFonts w:ascii="Arial" w:hAnsi="Arial"/>
                              </w:rPr>
                              <w:t>Press Release</w:t>
                            </w:r>
                          </w:p>
                          <w:p w14:paraId="4DD93D87" w14:textId="77777777" w:rsidR="00EB63B3" w:rsidRDefault="00EB63B3" w:rsidP="00EB63B3">
                            <w:pPr>
                              <w:pStyle w:val="BodyA"/>
                              <w:rPr>
                                <w:rFonts w:ascii="Arial" w:eastAsia="Arial" w:hAnsi="Arial" w:cs="Arial"/>
                              </w:rPr>
                            </w:pPr>
                          </w:p>
                          <w:p w14:paraId="221A4BD2" w14:textId="77777777" w:rsidR="00EB63B3" w:rsidRDefault="00EB63B3" w:rsidP="00EB63B3">
                            <w:pPr>
                              <w:pStyle w:val="BodyA"/>
                              <w:rPr>
                                <w:rFonts w:ascii="Arial" w:eastAsia="Arial" w:hAnsi="Arial" w:cs="Arial"/>
                                <w:sz w:val="20"/>
                                <w:szCs w:val="20"/>
                              </w:rPr>
                            </w:pPr>
                            <w:r>
                              <w:rPr>
                                <w:rFonts w:ascii="Arial" w:hAnsi="Arial"/>
                              </w:rPr>
                              <w:t>Press Release</w:t>
                            </w:r>
                          </w:p>
                          <w:p w14:paraId="65DB80B8" w14:textId="77777777" w:rsidR="00EB63B3" w:rsidRDefault="00EB63B3" w:rsidP="00EB63B3">
                            <w:pPr>
                              <w:pStyle w:val="BodyA"/>
                              <w:rPr>
                                <w:rFonts w:ascii="Arial" w:eastAsia="Arial" w:hAnsi="Arial" w:cs="Arial"/>
                              </w:rPr>
                            </w:pPr>
                          </w:p>
                          <w:p w14:paraId="30E5ECFC" w14:textId="77777777" w:rsidR="00EB63B3" w:rsidRDefault="00EB63B3" w:rsidP="00EB63B3">
                            <w:pPr>
                              <w:pStyle w:val="BodyA"/>
                              <w:rPr>
                                <w:rFonts w:ascii="Arial" w:eastAsia="Arial" w:hAnsi="Arial" w:cs="Arial"/>
                                <w:sz w:val="20"/>
                                <w:szCs w:val="20"/>
                              </w:rPr>
                            </w:pPr>
                            <w:r>
                              <w:rPr>
                                <w:rFonts w:ascii="Arial" w:hAnsi="Arial"/>
                              </w:rPr>
                              <w:t>Press Release</w:t>
                            </w:r>
                          </w:p>
                          <w:p w14:paraId="7FC146BA" w14:textId="77777777" w:rsidR="00EB63B3" w:rsidRDefault="00EB63B3" w:rsidP="00EB63B3">
                            <w:pPr>
                              <w:pStyle w:val="BodyA"/>
                              <w:rPr>
                                <w:rFonts w:ascii="Arial" w:eastAsia="Arial" w:hAnsi="Arial" w:cs="Arial"/>
                              </w:rPr>
                            </w:pPr>
                          </w:p>
                          <w:p w14:paraId="34C33CD7" w14:textId="77777777" w:rsidR="00EB63B3" w:rsidRDefault="00EB63B3" w:rsidP="00EB63B3">
                            <w:pPr>
                              <w:pStyle w:val="BodyA"/>
                              <w:rPr>
                                <w:rFonts w:ascii="Arial" w:eastAsia="Arial" w:hAnsi="Arial" w:cs="Arial"/>
                                <w:sz w:val="20"/>
                                <w:szCs w:val="20"/>
                              </w:rPr>
                            </w:pPr>
                            <w:r>
                              <w:rPr>
                                <w:rFonts w:ascii="Arial" w:hAnsi="Arial"/>
                              </w:rPr>
                              <w:t>Press Release</w:t>
                            </w:r>
                          </w:p>
                          <w:p w14:paraId="4101D3E8" w14:textId="77777777" w:rsidR="00EB63B3" w:rsidRDefault="00EB63B3" w:rsidP="00EB63B3">
                            <w:pPr>
                              <w:pStyle w:val="BodyA"/>
                              <w:rPr>
                                <w:rFonts w:ascii="Arial" w:eastAsia="Arial" w:hAnsi="Arial" w:cs="Arial"/>
                              </w:rPr>
                            </w:pPr>
                          </w:p>
                          <w:p w14:paraId="7E2B2FE9" w14:textId="77777777" w:rsidR="00EB63B3" w:rsidRDefault="00EB63B3" w:rsidP="00EB63B3">
                            <w:pPr>
                              <w:pStyle w:val="BodyA"/>
                              <w:rPr>
                                <w:rFonts w:ascii="Arial" w:eastAsia="Arial" w:hAnsi="Arial" w:cs="Arial"/>
                                <w:sz w:val="20"/>
                                <w:szCs w:val="20"/>
                              </w:rPr>
                            </w:pPr>
                            <w:r>
                              <w:rPr>
                                <w:rFonts w:ascii="Arial" w:hAnsi="Arial"/>
                              </w:rPr>
                              <w:t>Press Release</w:t>
                            </w:r>
                          </w:p>
                          <w:p w14:paraId="59DA0C88" w14:textId="77777777" w:rsidR="00EB63B3" w:rsidRDefault="00EB63B3" w:rsidP="00EB63B3">
                            <w:pPr>
                              <w:pStyle w:val="BodyA"/>
                              <w:rPr>
                                <w:rFonts w:ascii="Arial" w:eastAsia="Arial" w:hAnsi="Arial" w:cs="Arial"/>
                              </w:rPr>
                            </w:pPr>
                          </w:p>
                          <w:p w14:paraId="1D1FA63C" w14:textId="77777777" w:rsidR="00EB63B3" w:rsidRDefault="00EB63B3" w:rsidP="00EB63B3">
                            <w:pPr>
                              <w:pStyle w:val="BodyA"/>
                              <w:rPr>
                                <w:rFonts w:ascii="Arial" w:eastAsia="Arial" w:hAnsi="Arial" w:cs="Arial"/>
                              </w:rPr>
                            </w:pPr>
                          </w:p>
                          <w:p w14:paraId="623903B1" w14:textId="77777777" w:rsidR="00EB63B3" w:rsidRDefault="00EB63B3" w:rsidP="00EB63B3">
                            <w:pPr>
                              <w:pStyle w:val="BodyA"/>
                              <w:rPr>
                                <w:rFonts w:ascii="Arial" w:eastAsia="Arial" w:hAnsi="Arial" w:cs="Arial"/>
                              </w:rPr>
                            </w:pPr>
                          </w:p>
                          <w:p w14:paraId="404F8A79"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6801062" w14:textId="77777777" w:rsidR="00EB63B3" w:rsidRDefault="00EB63B3" w:rsidP="00EB63B3">
                            <w:pPr>
                              <w:pStyle w:val="BodyA"/>
                              <w:rPr>
                                <w:rFonts w:ascii="Arial" w:eastAsia="Arial" w:hAnsi="Arial" w:cs="Arial"/>
                              </w:rPr>
                            </w:pPr>
                          </w:p>
                          <w:p w14:paraId="3A0163EE" w14:textId="77777777" w:rsidR="00EB63B3" w:rsidRDefault="00EB63B3" w:rsidP="00EB63B3">
                            <w:pPr>
                              <w:pStyle w:val="BodyA"/>
                              <w:rPr>
                                <w:rFonts w:ascii="Arial" w:eastAsia="Arial" w:hAnsi="Arial" w:cs="Arial"/>
                                <w:sz w:val="20"/>
                                <w:szCs w:val="20"/>
                              </w:rPr>
                            </w:pPr>
                            <w:r>
                              <w:rPr>
                                <w:rFonts w:ascii="Arial" w:hAnsi="Arial"/>
                              </w:rPr>
                              <w:t>Press Release</w:t>
                            </w:r>
                          </w:p>
                          <w:p w14:paraId="6263839D" w14:textId="77777777" w:rsidR="00EB63B3" w:rsidRDefault="00EB63B3" w:rsidP="00EB63B3">
                            <w:pPr>
                              <w:pStyle w:val="BodyA"/>
                              <w:rPr>
                                <w:rFonts w:ascii="Arial" w:eastAsia="Arial" w:hAnsi="Arial" w:cs="Arial"/>
                              </w:rPr>
                            </w:pPr>
                          </w:p>
                          <w:p w14:paraId="1EBD1C4B" w14:textId="77777777" w:rsidR="00EB63B3" w:rsidRDefault="00EB63B3" w:rsidP="00EB63B3">
                            <w:pPr>
                              <w:pStyle w:val="BodyA"/>
                              <w:rPr>
                                <w:rFonts w:ascii="Arial" w:eastAsia="Arial" w:hAnsi="Arial" w:cs="Arial"/>
                                <w:sz w:val="20"/>
                                <w:szCs w:val="20"/>
                              </w:rPr>
                            </w:pPr>
                            <w:r>
                              <w:rPr>
                                <w:rFonts w:ascii="Arial" w:hAnsi="Arial"/>
                              </w:rPr>
                              <w:t>Press Release</w:t>
                            </w:r>
                          </w:p>
                          <w:p w14:paraId="57F31F31" w14:textId="77777777" w:rsidR="00EB63B3" w:rsidRDefault="00EB63B3" w:rsidP="00EB63B3">
                            <w:pPr>
                              <w:pStyle w:val="BodyA"/>
                              <w:rPr>
                                <w:rFonts w:ascii="Arial" w:eastAsia="Arial" w:hAnsi="Arial" w:cs="Arial"/>
                              </w:rPr>
                            </w:pPr>
                          </w:p>
                          <w:p w14:paraId="2500929D" w14:textId="77777777" w:rsidR="00EB63B3" w:rsidRDefault="00EB63B3" w:rsidP="00EB63B3">
                            <w:pPr>
                              <w:pStyle w:val="BodyA"/>
                              <w:rPr>
                                <w:rFonts w:ascii="Arial" w:eastAsia="Arial" w:hAnsi="Arial" w:cs="Arial"/>
                                <w:sz w:val="20"/>
                                <w:szCs w:val="20"/>
                              </w:rPr>
                            </w:pPr>
                            <w:r>
                              <w:rPr>
                                <w:rFonts w:ascii="Arial" w:hAnsi="Arial"/>
                              </w:rPr>
                              <w:t>Press Release</w:t>
                            </w:r>
                          </w:p>
                          <w:p w14:paraId="22055586" w14:textId="77777777" w:rsidR="00EB63B3" w:rsidRDefault="00EB63B3" w:rsidP="00EB63B3">
                            <w:pPr>
                              <w:pStyle w:val="BodyA"/>
                              <w:rPr>
                                <w:rFonts w:ascii="Arial" w:eastAsia="Arial" w:hAnsi="Arial" w:cs="Arial"/>
                              </w:rPr>
                            </w:pPr>
                          </w:p>
                          <w:p w14:paraId="41AEA9E8" w14:textId="77777777" w:rsidR="00EB63B3" w:rsidRDefault="00EB63B3" w:rsidP="00EB63B3">
                            <w:pPr>
                              <w:pStyle w:val="BodyA"/>
                              <w:rPr>
                                <w:rFonts w:ascii="Arial" w:eastAsia="Arial" w:hAnsi="Arial" w:cs="Arial"/>
                                <w:sz w:val="20"/>
                                <w:szCs w:val="20"/>
                              </w:rPr>
                            </w:pPr>
                            <w:r>
                              <w:rPr>
                                <w:rFonts w:ascii="Arial" w:hAnsi="Arial"/>
                              </w:rPr>
                              <w:t>Press Release</w:t>
                            </w:r>
                          </w:p>
                          <w:p w14:paraId="64B8F3E8" w14:textId="77777777" w:rsidR="00EB63B3" w:rsidRDefault="00EB63B3" w:rsidP="00EB63B3">
                            <w:pPr>
                              <w:pStyle w:val="BodyA"/>
                              <w:rPr>
                                <w:rFonts w:ascii="Arial" w:eastAsia="Arial" w:hAnsi="Arial" w:cs="Arial"/>
                              </w:rPr>
                            </w:pPr>
                          </w:p>
                          <w:p w14:paraId="26720830" w14:textId="77777777" w:rsidR="00EB63B3" w:rsidRDefault="00EB63B3" w:rsidP="00EB63B3">
                            <w:pPr>
                              <w:pStyle w:val="BodyA"/>
                              <w:rPr>
                                <w:rFonts w:ascii="Arial" w:eastAsia="Arial" w:hAnsi="Arial" w:cs="Arial"/>
                                <w:sz w:val="20"/>
                                <w:szCs w:val="20"/>
                              </w:rPr>
                            </w:pPr>
                            <w:r>
                              <w:rPr>
                                <w:rFonts w:ascii="Arial" w:hAnsi="Arial"/>
                              </w:rPr>
                              <w:t>Press Release</w:t>
                            </w:r>
                          </w:p>
                          <w:p w14:paraId="7FB0EB68" w14:textId="77777777" w:rsidR="00EB63B3" w:rsidRDefault="00EB63B3" w:rsidP="00EB63B3">
                            <w:pPr>
                              <w:pStyle w:val="BodyA"/>
                              <w:rPr>
                                <w:rFonts w:ascii="Arial" w:eastAsia="Arial" w:hAnsi="Arial" w:cs="Arial"/>
                              </w:rPr>
                            </w:pPr>
                          </w:p>
                          <w:p w14:paraId="4143EA0B" w14:textId="77777777" w:rsidR="00EB63B3" w:rsidRDefault="00EB63B3" w:rsidP="00EB63B3">
                            <w:pPr>
                              <w:pStyle w:val="BodyA"/>
                              <w:rPr>
                                <w:rFonts w:ascii="Arial" w:eastAsia="Arial" w:hAnsi="Arial" w:cs="Arial"/>
                                <w:sz w:val="20"/>
                                <w:szCs w:val="20"/>
                              </w:rPr>
                            </w:pPr>
                            <w:r>
                              <w:rPr>
                                <w:rFonts w:ascii="Arial" w:hAnsi="Arial"/>
                              </w:rPr>
                              <w:t>Press Release</w:t>
                            </w:r>
                          </w:p>
                          <w:p w14:paraId="65768C2C" w14:textId="77777777" w:rsidR="00EB63B3" w:rsidRDefault="00EB63B3" w:rsidP="00EB63B3">
                            <w:pPr>
                              <w:pStyle w:val="BodyA"/>
                              <w:rPr>
                                <w:rFonts w:ascii="Arial" w:eastAsia="Arial" w:hAnsi="Arial" w:cs="Arial"/>
                              </w:rPr>
                            </w:pPr>
                          </w:p>
                          <w:p w14:paraId="0FEC6E92" w14:textId="77777777" w:rsidR="00EB63B3" w:rsidRDefault="00EB63B3" w:rsidP="00EB63B3">
                            <w:pPr>
                              <w:pStyle w:val="BodyA"/>
                              <w:rPr>
                                <w:rFonts w:ascii="Arial" w:eastAsia="Arial" w:hAnsi="Arial" w:cs="Arial"/>
                                <w:sz w:val="20"/>
                                <w:szCs w:val="20"/>
                              </w:rPr>
                            </w:pPr>
                            <w:r>
                              <w:rPr>
                                <w:rFonts w:ascii="Arial" w:hAnsi="Arial"/>
                              </w:rPr>
                              <w:t>Press Release</w:t>
                            </w:r>
                          </w:p>
                          <w:p w14:paraId="7C5A90CE" w14:textId="77777777" w:rsidR="00EB63B3" w:rsidRDefault="00EB63B3" w:rsidP="00EB63B3">
                            <w:pPr>
                              <w:pStyle w:val="BodyA"/>
                              <w:rPr>
                                <w:rFonts w:ascii="Arial" w:eastAsia="Arial" w:hAnsi="Arial" w:cs="Arial"/>
                              </w:rPr>
                            </w:pPr>
                          </w:p>
                          <w:p w14:paraId="397230C3" w14:textId="77777777" w:rsidR="00EB63B3" w:rsidRDefault="00EB63B3" w:rsidP="00EB63B3">
                            <w:pPr>
                              <w:pStyle w:val="BodyA"/>
                              <w:rPr>
                                <w:rFonts w:ascii="Arial" w:eastAsia="Arial" w:hAnsi="Arial" w:cs="Arial"/>
                              </w:rPr>
                            </w:pPr>
                            <w:r>
                              <w:rPr>
                                <w:rFonts w:ascii="Arial" w:hAnsi="Arial"/>
                              </w:rPr>
                              <w:t>Press Release</w:t>
                            </w:r>
                          </w:p>
                          <w:p w14:paraId="6CC5817A" w14:textId="77777777" w:rsidR="00EB63B3" w:rsidRDefault="00EB63B3" w:rsidP="00EB63B3">
                            <w:pPr>
                              <w:pStyle w:val="BodyA"/>
                              <w:rPr>
                                <w:rFonts w:ascii="Arial" w:eastAsia="Arial" w:hAnsi="Arial" w:cs="Arial"/>
                              </w:rPr>
                            </w:pPr>
                          </w:p>
                          <w:p w14:paraId="700520F3" w14:textId="77777777" w:rsidR="00EB63B3" w:rsidRDefault="00EB63B3" w:rsidP="00EB63B3">
                            <w:pPr>
                              <w:pStyle w:val="BodyA"/>
                              <w:rPr>
                                <w:rFonts w:ascii="Arial" w:eastAsia="Arial" w:hAnsi="Arial" w:cs="Arial"/>
                              </w:rPr>
                            </w:pPr>
                          </w:p>
                          <w:p w14:paraId="0FCDFF65"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CCB7591" w14:textId="77777777" w:rsidR="00EB63B3" w:rsidRDefault="00EB63B3" w:rsidP="00EB63B3">
                            <w:pPr>
                              <w:pStyle w:val="BodyA"/>
                              <w:rPr>
                                <w:rFonts w:ascii="Arial" w:eastAsia="Arial" w:hAnsi="Arial" w:cs="Arial"/>
                              </w:rPr>
                            </w:pPr>
                          </w:p>
                          <w:p w14:paraId="546A3E80" w14:textId="77777777" w:rsidR="00EB63B3" w:rsidRDefault="00EB63B3" w:rsidP="00EB63B3">
                            <w:pPr>
                              <w:pStyle w:val="BodyA"/>
                              <w:rPr>
                                <w:rFonts w:ascii="Arial" w:eastAsia="Arial" w:hAnsi="Arial" w:cs="Arial"/>
                                <w:sz w:val="20"/>
                                <w:szCs w:val="20"/>
                              </w:rPr>
                            </w:pPr>
                            <w:r>
                              <w:rPr>
                                <w:rFonts w:ascii="Arial" w:hAnsi="Arial"/>
                              </w:rPr>
                              <w:t>Press Release</w:t>
                            </w:r>
                          </w:p>
                          <w:p w14:paraId="0AEC940A" w14:textId="77777777" w:rsidR="00EB63B3" w:rsidRDefault="00EB63B3" w:rsidP="00EB63B3">
                            <w:pPr>
                              <w:pStyle w:val="BodyA"/>
                              <w:rPr>
                                <w:rFonts w:ascii="Arial" w:eastAsia="Arial" w:hAnsi="Arial" w:cs="Arial"/>
                              </w:rPr>
                            </w:pPr>
                          </w:p>
                          <w:p w14:paraId="30F7E773" w14:textId="77777777" w:rsidR="00EB63B3" w:rsidRDefault="00EB63B3" w:rsidP="00EB63B3">
                            <w:pPr>
                              <w:pStyle w:val="BodyA"/>
                              <w:rPr>
                                <w:rFonts w:ascii="Arial" w:eastAsia="Arial" w:hAnsi="Arial" w:cs="Arial"/>
                                <w:sz w:val="20"/>
                                <w:szCs w:val="20"/>
                              </w:rPr>
                            </w:pPr>
                            <w:r>
                              <w:rPr>
                                <w:rFonts w:ascii="Arial" w:hAnsi="Arial"/>
                              </w:rPr>
                              <w:t>Press Release</w:t>
                            </w:r>
                          </w:p>
                          <w:p w14:paraId="3176F9E0" w14:textId="77777777" w:rsidR="00EB63B3" w:rsidRDefault="00EB63B3" w:rsidP="00EB63B3">
                            <w:pPr>
                              <w:pStyle w:val="BodyA"/>
                              <w:rPr>
                                <w:rFonts w:ascii="Arial" w:eastAsia="Arial" w:hAnsi="Arial" w:cs="Arial"/>
                              </w:rPr>
                            </w:pPr>
                          </w:p>
                          <w:p w14:paraId="3C5CCAB6" w14:textId="77777777" w:rsidR="00EB63B3" w:rsidRDefault="00EB63B3" w:rsidP="00EB63B3">
                            <w:pPr>
                              <w:pStyle w:val="BodyA"/>
                              <w:rPr>
                                <w:rFonts w:ascii="Arial" w:eastAsia="Arial" w:hAnsi="Arial" w:cs="Arial"/>
                                <w:sz w:val="20"/>
                                <w:szCs w:val="20"/>
                              </w:rPr>
                            </w:pPr>
                            <w:r>
                              <w:rPr>
                                <w:rFonts w:ascii="Arial" w:hAnsi="Arial"/>
                              </w:rPr>
                              <w:t>Press Release</w:t>
                            </w:r>
                          </w:p>
                          <w:p w14:paraId="4ED974C5" w14:textId="77777777" w:rsidR="00EB63B3" w:rsidRDefault="00EB63B3" w:rsidP="00EB63B3">
                            <w:pPr>
                              <w:pStyle w:val="BodyA"/>
                              <w:rPr>
                                <w:rFonts w:ascii="Arial" w:eastAsia="Arial" w:hAnsi="Arial" w:cs="Arial"/>
                              </w:rPr>
                            </w:pPr>
                          </w:p>
                          <w:p w14:paraId="07617C71" w14:textId="77777777" w:rsidR="00EB63B3" w:rsidRDefault="00EB63B3" w:rsidP="00EB63B3">
                            <w:pPr>
                              <w:pStyle w:val="BodyA"/>
                              <w:rPr>
                                <w:rFonts w:ascii="Arial" w:eastAsia="Arial" w:hAnsi="Arial" w:cs="Arial"/>
                                <w:sz w:val="20"/>
                                <w:szCs w:val="20"/>
                              </w:rPr>
                            </w:pPr>
                            <w:r>
                              <w:rPr>
                                <w:rFonts w:ascii="Arial" w:hAnsi="Arial"/>
                              </w:rPr>
                              <w:t>Press Release</w:t>
                            </w:r>
                          </w:p>
                          <w:p w14:paraId="41EFAA7B" w14:textId="77777777" w:rsidR="00EB63B3" w:rsidRDefault="00EB63B3" w:rsidP="00EB63B3">
                            <w:pPr>
                              <w:pStyle w:val="BodyA"/>
                              <w:rPr>
                                <w:rFonts w:ascii="Arial" w:eastAsia="Arial" w:hAnsi="Arial" w:cs="Arial"/>
                              </w:rPr>
                            </w:pPr>
                          </w:p>
                          <w:p w14:paraId="226C09B3" w14:textId="77777777" w:rsidR="00EB63B3" w:rsidRDefault="00EB63B3" w:rsidP="00EB63B3">
                            <w:pPr>
                              <w:pStyle w:val="BodyA"/>
                              <w:rPr>
                                <w:rFonts w:ascii="Arial" w:eastAsia="Arial" w:hAnsi="Arial" w:cs="Arial"/>
                                <w:sz w:val="20"/>
                                <w:szCs w:val="20"/>
                              </w:rPr>
                            </w:pPr>
                            <w:r>
                              <w:rPr>
                                <w:rFonts w:ascii="Arial" w:hAnsi="Arial"/>
                              </w:rPr>
                              <w:t>Press Release</w:t>
                            </w:r>
                          </w:p>
                          <w:p w14:paraId="25BCE9C7" w14:textId="77777777" w:rsidR="00EB63B3" w:rsidRDefault="00EB63B3" w:rsidP="00EB63B3">
                            <w:pPr>
                              <w:pStyle w:val="BodyA"/>
                              <w:rPr>
                                <w:rFonts w:ascii="Arial" w:eastAsia="Arial" w:hAnsi="Arial" w:cs="Arial"/>
                              </w:rPr>
                            </w:pPr>
                          </w:p>
                          <w:p w14:paraId="5B613149" w14:textId="77777777" w:rsidR="00EB63B3" w:rsidRDefault="00EB63B3" w:rsidP="00EB63B3">
                            <w:pPr>
                              <w:pStyle w:val="BodyA"/>
                              <w:rPr>
                                <w:rFonts w:ascii="Arial" w:eastAsia="Arial" w:hAnsi="Arial" w:cs="Arial"/>
                                <w:sz w:val="20"/>
                                <w:szCs w:val="20"/>
                              </w:rPr>
                            </w:pPr>
                            <w:r>
                              <w:rPr>
                                <w:rFonts w:ascii="Arial" w:hAnsi="Arial"/>
                              </w:rPr>
                              <w:t>Press Release</w:t>
                            </w:r>
                          </w:p>
                          <w:p w14:paraId="3AACADFD" w14:textId="77777777" w:rsidR="00EB63B3" w:rsidRDefault="00EB63B3" w:rsidP="00EB63B3">
                            <w:pPr>
                              <w:pStyle w:val="BodyA"/>
                              <w:rPr>
                                <w:rFonts w:ascii="Arial" w:eastAsia="Arial" w:hAnsi="Arial" w:cs="Arial"/>
                              </w:rPr>
                            </w:pPr>
                          </w:p>
                          <w:p w14:paraId="0D9B8F0A" w14:textId="77777777" w:rsidR="00EB63B3" w:rsidRDefault="00EB63B3" w:rsidP="00EB63B3">
                            <w:pPr>
                              <w:pStyle w:val="BodyA"/>
                              <w:rPr>
                                <w:rFonts w:ascii="Arial" w:eastAsia="Arial" w:hAnsi="Arial" w:cs="Arial"/>
                                <w:sz w:val="20"/>
                                <w:szCs w:val="20"/>
                              </w:rPr>
                            </w:pPr>
                            <w:r>
                              <w:rPr>
                                <w:rFonts w:ascii="Arial" w:hAnsi="Arial"/>
                              </w:rPr>
                              <w:t>Press Release</w:t>
                            </w:r>
                          </w:p>
                          <w:p w14:paraId="23CB3B17" w14:textId="77777777" w:rsidR="00EB63B3" w:rsidRDefault="00EB63B3" w:rsidP="00EB63B3">
                            <w:pPr>
                              <w:pStyle w:val="BodyA"/>
                              <w:rPr>
                                <w:rFonts w:ascii="Arial" w:eastAsia="Arial" w:hAnsi="Arial" w:cs="Arial"/>
                              </w:rPr>
                            </w:pPr>
                          </w:p>
                          <w:p w14:paraId="46A6ADA2" w14:textId="77777777" w:rsidR="00EB63B3" w:rsidRDefault="00EB63B3" w:rsidP="00EB63B3">
                            <w:pPr>
                              <w:pStyle w:val="BodyA"/>
                              <w:rPr>
                                <w:rFonts w:ascii="Arial" w:eastAsia="Arial" w:hAnsi="Arial" w:cs="Arial"/>
                              </w:rPr>
                            </w:pPr>
                          </w:p>
                          <w:p w14:paraId="035FF63F" w14:textId="77777777" w:rsidR="00EB63B3" w:rsidRDefault="00EB63B3" w:rsidP="00EB63B3">
                            <w:pPr>
                              <w:pStyle w:val="BodyA"/>
                              <w:rPr>
                                <w:rFonts w:ascii="Arial" w:eastAsia="Arial" w:hAnsi="Arial" w:cs="Arial"/>
                              </w:rPr>
                            </w:pPr>
                          </w:p>
                          <w:p w14:paraId="137692ED"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6EF3EE0" w14:textId="77777777" w:rsidR="00EB63B3" w:rsidRDefault="00EB63B3" w:rsidP="00EB63B3">
                            <w:pPr>
                              <w:pStyle w:val="BodyA"/>
                              <w:rPr>
                                <w:rFonts w:ascii="Arial" w:eastAsia="Arial" w:hAnsi="Arial" w:cs="Arial"/>
                              </w:rPr>
                            </w:pPr>
                          </w:p>
                          <w:p w14:paraId="634BFABA" w14:textId="77777777" w:rsidR="00EB63B3" w:rsidRDefault="00EB63B3" w:rsidP="00EB63B3">
                            <w:pPr>
                              <w:pStyle w:val="BodyA"/>
                              <w:rPr>
                                <w:rFonts w:ascii="Arial" w:eastAsia="Arial" w:hAnsi="Arial" w:cs="Arial"/>
                                <w:sz w:val="20"/>
                                <w:szCs w:val="20"/>
                              </w:rPr>
                            </w:pPr>
                            <w:r>
                              <w:rPr>
                                <w:rFonts w:ascii="Arial" w:hAnsi="Arial"/>
                              </w:rPr>
                              <w:t>Press Release</w:t>
                            </w:r>
                          </w:p>
                          <w:p w14:paraId="74DEAC3A" w14:textId="77777777" w:rsidR="00EB63B3" w:rsidRDefault="00EB63B3" w:rsidP="00EB63B3">
                            <w:pPr>
                              <w:pStyle w:val="BodyA"/>
                              <w:rPr>
                                <w:rFonts w:ascii="Arial" w:eastAsia="Arial" w:hAnsi="Arial" w:cs="Arial"/>
                              </w:rPr>
                            </w:pPr>
                          </w:p>
                          <w:p w14:paraId="1D82142D" w14:textId="77777777" w:rsidR="00EB63B3" w:rsidRDefault="00EB63B3" w:rsidP="00EB63B3">
                            <w:pPr>
                              <w:pStyle w:val="BodyA"/>
                              <w:rPr>
                                <w:rFonts w:ascii="Arial" w:eastAsia="Arial" w:hAnsi="Arial" w:cs="Arial"/>
                                <w:sz w:val="20"/>
                                <w:szCs w:val="20"/>
                              </w:rPr>
                            </w:pPr>
                            <w:r>
                              <w:rPr>
                                <w:rFonts w:ascii="Arial" w:hAnsi="Arial"/>
                              </w:rPr>
                              <w:t>Press Release</w:t>
                            </w:r>
                          </w:p>
                          <w:p w14:paraId="224CB36E" w14:textId="77777777" w:rsidR="00EB63B3" w:rsidRDefault="00EB63B3" w:rsidP="00EB63B3">
                            <w:pPr>
                              <w:pStyle w:val="BodyA"/>
                              <w:rPr>
                                <w:rFonts w:ascii="Arial" w:eastAsia="Arial" w:hAnsi="Arial" w:cs="Arial"/>
                              </w:rPr>
                            </w:pPr>
                          </w:p>
                          <w:p w14:paraId="738C3576" w14:textId="77777777" w:rsidR="00EB63B3" w:rsidRDefault="00EB63B3" w:rsidP="00EB63B3">
                            <w:pPr>
                              <w:pStyle w:val="BodyA"/>
                              <w:rPr>
                                <w:rFonts w:ascii="Arial" w:eastAsia="Arial" w:hAnsi="Arial" w:cs="Arial"/>
                                <w:sz w:val="20"/>
                                <w:szCs w:val="20"/>
                              </w:rPr>
                            </w:pPr>
                            <w:r>
                              <w:rPr>
                                <w:rFonts w:ascii="Arial" w:hAnsi="Arial"/>
                              </w:rPr>
                              <w:t>Press Release</w:t>
                            </w:r>
                          </w:p>
                          <w:p w14:paraId="64EBDA0A" w14:textId="77777777" w:rsidR="00EB63B3" w:rsidRDefault="00EB63B3" w:rsidP="00EB63B3">
                            <w:pPr>
                              <w:pStyle w:val="BodyA"/>
                              <w:rPr>
                                <w:rFonts w:ascii="Arial" w:eastAsia="Arial" w:hAnsi="Arial" w:cs="Arial"/>
                              </w:rPr>
                            </w:pPr>
                          </w:p>
                          <w:p w14:paraId="47189A4F" w14:textId="77777777" w:rsidR="00EB63B3" w:rsidRDefault="00EB63B3" w:rsidP="00EB63B3">
                            <w:pPr>
                              <w:pStyle w:val="BodyA"/>
                              <w:rPr>
                                <w:rFonts w:ascii="Arial" w:eastAsia="Arial" w:hAnsi="Arial" w:cs="Arial"/>
                                <w:sz w:val="20"/>
                                <w:szCs w:val="20"/>
                              </w:rPr>
                            </w:pPr>
                            <w:r>
                              <w:rPr>
                                <w:rFonts w:ascii="Arial" w:hAnsi="Arial"/>
                              </w:rPr>
                              <w:t>Press Release</w:t>
                            </w:r>
                          </w:p>
                          <w:p w14:paraId="15E49906" w14:textId="77777777" w:rsidR="00EB63B3" w:rsidRDefault="00EB63B3" w:rsidP="00EB63B3">
                            <w:pPr>
                              <w:pStyle w:val="BodyA"/>
                              <w:rPr>
                                <w:rFonts w:ascii="Arial" w:eastAsia="Arial" w:hAnsi="Arial" w:cs="Arial"/>
                              </w:rPr>
                            </w:pPr>
                          </w:p>
                          <w:p w14:paraId="7DCF4A3A" w14:textId="77777777" w:rsidR="00EB63B3" w:rsidRDefault="00EB63B3" w:rsidP="00EB63B3">
                            <w:pPr>
                              <w:pStyle w:val="BodyA"/>
                              <w:rPr>
                                <w:rFonts w:ascii="Arial" w:eastAsia="Arial" w:hAnsi="Arial" w:cs="Arial"/>
                                <w:sz w:val="20"/>
                                <w:szCs w:val="20"/>
                              </w:rPr>
                            </w:pPr>
                            <w:r>
                              <w:rPr>
                                <w:rFonts w:ascii="Arial" w:hAnsi="Arial"/>
                              </w:rPr>
                              <w:t>Press Release</w:t>
                            </w:r>
                          </w:p>
                          <w:p w14:paraId="145F851D" w14:textId="77777777" w:rsidR="00EB63B3" w:rsidRDefault="00EB63B3" w:rsidP="00EB63B3">
                            <w:pPr>
                              <w:pStyle w:val="BodyA"/>
                              <w:rPr>
                                <w:rFonts w:ascii="Arial" w:eastAsia="Arial" w:hAnsi="Arial" w:cs="Arial"/>
                              </w:rPr>
                            </w:pPr>
                          </w:p>
                          <w:p w14:paraId="2F826EB2" w14:textId="77777777" w:rsidR="00EB63B3" w:rsidRDefault="00EB63B3" w:rsidP="00EB63B3">
                            <w:pPr>
                              <w:pStyle w:val="BodyA"/>
                              <w:rPr>
                                <w:rFonts w:ascii="Arial" w:eastAsia="Arial" w:hAnsi="Arial" w:cs="Arial"/>
                                <w:sz w:val="20"/>
                                <w:szCs w:val="20"/>
                              </w:rPr>
                            </w:pPr>
                            <w:r>
                              <w:rPr>
                                <w:rFonts w:ascii="Arial" w:hAnsi="Arial"/>
                              </w:rPr>
                              <w:t>Press Release</w:t>
                            </w:r>
                          </w:p>
                          <w:p w14:paraId="39DD6F3E" w14:textId="77777777" w:rsidR="00EB63B3" w:rsidRDefault="00EB63B3" w:rsidP="00EB63B3">
                            <w:pPr>
                              <w:pStyle w:val="BodyA"/>
                              <w:rPr>
                                <w:rFonts w:ascii="Arial" w:eastAsia="Arial" w:hAnsi="Arial" w:cs="Arial"/>
                              </w:rPr>
                            </w:pPr>
                          </w:p>
                          <w:p w14:paraId="7F01696C" w14:textId="77777777" w:rsidR="00EB63B3" w:rsidRDefault="00EB63B3" w:rsidP="00EB63B3">
                            <w:pPr>
                              <w:pStyle w:val="BodyA"/>
                              <w:rPr>
                                <w:rFonts w:ascii="Arial" w:eastAsia="Arial" w:hAnsi="Arial" w:cs="Arial"/>
                                <w:sz w:val="20"/>
                                <w:szCs w:val="20"/>
                              </w:rPr>
                            </w:pPr>
                            <w:r>
                              <w:rPr>
                                <w:rFonts w:ascii="Arial" w:hAnsi="Arial"/>
                              </w:rPr>
                              <w:t>Press Release</w:t>
                            </w:r>
                          </w:p>
                          <w:p w14:paraId="74365482" w14:textId="77777777" w:rsidR="00EB63B3" w:rsidRDefault="00EB63B3" w:rsidP="00EB63B3">
                            <w:pPr>
                              <w:pStyle w:val="BodyA"/>
                              <w:rPr>
                                <w:rFonts w:ascii="Arial" w:eastAsia="Arial" w:hAnsi="Arial" w:cs="Arial"/>
                              </w:rPr>
                            </w:pPr>
                          </w:p>
                          <w:p w14:paraId="6354FE3A" w14:textId="77777777" w:rsidR="00EB63B3" w:rsidRDefault="00EB63B3" w:rsidP="00EB63B3">
                            <w:pPr>
                              <w:pStyle w:val="BodyA"/>
                              <w:rPr>
                                <w:rFonts w:ascii="Arial" w:eastAsia="Arial" w:hAnsi="Arial" w:cs="Arial"/>
                              </w:rPr>
                            </w:pPr>
                            <w:r>
                              <w:rPr>
                                <w:rFonts w:ascii="Arial" w:hAnsi="Arial"/>
                              </w:rPr>
                              <w:t>Press Release</w:t>
                            </w:r>
                          </w:p>
                          <w:p w14:paraId="4EA9F2C7" w14:textId="77777777" w:rsidR="00EB63B3" w:rsidRDefault="00EB63B3" w:rsidP="00EB63B3">
                            <w:pPr>
                              <w:pStyle w:val="BodyA"/>
                              <w:rPr>
                                <w:rFonts w:ascii="Arial" w:eastAsia="Arial" w:hAnsi="Arial" w:cs="Arial"/>
                              </w:rPr>
                            </w:pPr>
                          </w:p>
                          <w:p w14:paraId="68D391DC" w14:textId="77777777" w:rsidR="00EB63B3" w:rsidRDefault="00EB63B3" w:rsidP="00EB63B3">
                            <w:pPr>
                              <w:pStyle w:val="BodyA"/>
                              <w:rPr>
                                <w:rFonts w:ascii="Arial" w:eastAsia="Arial" w:hAnsi="Arial" w:cs="Arial"/>
                              </w:rPr>
                            </w:pPr>
                          </w:p>
                          <w:p w14:paraId="178F8F66"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97CF3CC" w14:textId="77777777" w:rsidR="00EB63B3" w:rsidRDefault="00EB63B3" w:rsidP="00EB63B3">
                            <w:pPr>
                              <w:pStyle w:val="BodyA"/>
                              <w:rPr>
                                <w:rFonts w:ascii="Arial" w:eastAsia="Arial" w:hAnsi="Arial" w:cs="Arial"/>
                              </w:rPr>
                            </w:pPr>
                          </w:p>
                          <w:p w14:paraId="49A1DEB5" w14:textId="77777777" w:rsidR="00EB63B3" w:rsidRDefault="00EB63B3" w:rsidP="00EB63B3">
                            <w:pPr>
                              <w:pStyle w:val="BodyA"/>
                              <w:rPr>
                                <w:rFonts w:ascii="Arial" w:eastAsia="Arial" w:hAnsi="Arial" w:cs="Arial"/>
                                <w:sz w:val="20"/>
                                <w:szCs w:val="20"/>
                              </w:rPr>
                            </w:pPr>
                            <w:r>
                              <w:rPr>
                                <w:rFonts w:ascii="Arial" w:hAnsi="Arial"/>
                              </w:rPr>
                              <w:t>Press Release</w:t>
                            </w:r>
                          </w:p>
                          <w:p w14:paraId="61E99A7F" w14:textId="77777777" w:rsidR="00EB63B3" w:rsidRDefault="00EB63B3" w:rsidP="00EB63B3">
                            <w:pPr>
                              <w:pStyle w:val="BodyA"/>
                              <w:rPr>
                                <w:rFonts w:ascii="Arial" w:eastAsia="Arial" w:hAnsi="Arial" w:cs="Arial"/>
                              </w:rPr>
                            </w:pPr>
                          </w:p>
                          <w:p w14:paraId="59D8E4AF" w14:textId="77777777" w:rsidR="00EB63B3" w:rsidRDefault="00EB63B3" w:rsidP="00EB63B3">
                            <w:pPr>
                              <w:pStyle w:val="BodyA"/>
                              <w:rPr>
                                <w:rFonts w:ascii="Arial" w:eastAsia="Arial" w:hAnsi="Arial" w:cs="Arial"/>
                                <w:sz w:val="20"/>
                                <w:szCs w:val="20"/>
                              </w:rPr>
                            </w:pPr>
                            <w:r>
                              <w:rPr>
                                <w:rFonts w:ascii="Arial" w:hAnsi="Arial"/>
                              </w:rPr>
                              <w:t>Press Release</w:t>
                            </w:r>
                          </w:p>
                          <w:p w14:paraId="70C9F2A6" w14:textId="77777777" w:rsidR="00EB63B3" w:rsidRDefault="00EB63B3" w:rsidP="00EB63B3">
                            <w:pPr>
                              <w:pStyle w:val="BodyA"/>
                              <w:rPr>
                                <w:rFonts w:ascii="Arial" w:eastAsia="Arial" w:hAnsi="Arial" w:cs="Arial"/>
                              </w:rPr>
                            </w:pPr>
                          </w:p>
                          <w:p w14:paraId="0E6ECBC9" w14:textId="77777777" w:rsidR="00EB63B3" w:rsidRDefault="00EB63B3" w:rsidP="00EB63B3">
                            <w:pPr>
                              <w:pStyle w:val="BodyA"/>
                              <w:rPr>
                                <w:rFonts w:ascii="Arial" w:eastAsia="Arial" w:hAnsi="Arial" w:cs="Arial"/>
                                <w:sz w:val="20"/>
                                <w:szCs w:val="20"/>
                              </w:rPr>
                            </w:pPr>
                            <w:r>
                              <w:rPr>
                                <w:rFonts w:ascii="Arial" w:hAnsi="Arial"/>
                              </w:rPr>
                              <w:t>Press Release</w:t>
                            </w:r>
                          </w:p>
                          <w:p w14:paraId="4B8C8CB3" w14:textId="77777777" w:rsidR="00EB63B3" w:rsidRDefault="00EB63B3" w:rsidP="00EB63B3">
                            <w:pPr>
                              <w:pStyle w:val="BodyA"/>
                              <w:rPr>
                                <w:rFonts w:ascii="Arial" w:eastAsia="Arial" w:hAnsi="Arial" w:cs="Arial"/>
                              </w:rPr>
                            </w:pPr>
                          </w:p>
                          <w:p w14:paraId="69FE8F15" w14:textId="77777777" w:rsidR="00EB63B3" w:rsidRDefault="00EB63B3" w:rsidP="00EB63B3">
                            <w:pPr>
                              <w:pStyle w:val="BodyA"/>
                              <w:rPr>
                                <w:rFonts w:ascii="Arial" w:eastAsia="Arial" w:hAnsi="Arial" w:cs="Arial"/>
                                <w:sz w:val="20"/>
                                <w:szCs w:val="20"/>
                              </w:rPr>
                            </w:pPr>
                            <w:r>
                              <w:rPr>
                                <w:rFonts w:ascii="Arial" w:hAnsi="Arial"/>
                              </w:rPr>
                              <w:t>Press Release</w:t>
                            </w:r>
                          </w:p>
                          <w:p w14:paraId="65C41396" w14:textId="77777777" w:rsidR="00EB63B3" w:rsidRDefault="00EB63B3" w:rsidP="00EB63B3">
                            <w:pPr>
                              <w:pStyle w:val="BodyA"/>
                              <w:rPr>
                                <w:rFonts w:ascii="Arial" w:eastAsia="Arial" w:hAnsi="Arial" w:cs="Arial"/>
                              </w:rPr>
                            </w:pPr>
                          </w:p>
                          <w:p w14:paraId="2E303E1B" w14:textId="77777777" w:rsidR="00EB63B3" w:rsidRDefault="00EB63B3" w:rsidP="00EB63B3">
                            <w:pPr>
                              <w:pStyle w:val="BodyA"/>
                              <w:rPr>
                                <w:rFonts w:ascii="Arial" w:eastAsia="Arial" w:hAnsi="Arial" w:cs="Arial"/>
                                <w:sz w:val="20"/>
                                <w:szCs w:val="20"/>
                              </w:rPr>
                            </w:pPr>
                            <w:r>
                              <w:rPr>
                                <w:rFonts w:ascii="Arial" w:hAnsi="Arial"/>
                              </w:rPr>
                              <w:t>Press Release</w:t>
                            </w:r>
                          </w:p>
                          <w:p w14:paraId="0BCB58C5" w14:textId="77777777" w:rsidR="00EB63B3" w:rsidRDefault="00EB63B3" w:rsidP="00EB63B3">
                            <w:pPr>
                              <w:pStyle w:val="BodyA"/>
                              <w:rPr>
                                <w:rFonts w:ascii="Arial" w:eastAsia="Arial" w:hAnsi="Arial" w:cs="Arial"/>
                              </w:rPr>
                            </w:pPr>
                          </w:p>
                          <w:p w14:paraId="13193192" w14:textId="77777777" w:rsidR="00EB63B3" w:rsidRDefault="00EB63B3" w:rsidP="00EB63B3">
                            <w:pPr>
                              <w:pStyle w:val="BodyA"/>
                              <w:rPr>
                                <w:rFonts w:ascii="Arial" w:eastAsia="Arial" w:hAnsi="Arial" w:cs="Arial"/>
                                <w:sz w:val="20"/>
                                <w:szCs w:val="20"/>
                              </w:rPr>
                            </w:pPr>
                            <w:r>
                              <w:rPr>
                                <w:rFonts w:ascii="Arial" w:hAnsi="Arial"/>
                              </w:rPr>
                              <w:t>Press Release</w:t>
                            </w:r>
                          </w:p>
                          <w:p w14:paraId="488F63C3" w14:textId="77777777" w:rsidR="00EB63B3" w:rsidRDefault="00EB63B3" w:rsidP="00EB63B3">
                            <w:pPr>
                              <w:pStyle w:val="BodyA"/>
                              <w:rPr>
                                <w:rFonts w:ascii="Arial" w:eastAsia="Arial" w:hAnsi="Arial" w:cs="Arial"/>
                              </w:rPr>
                            </w:pPr>
                          </w:p>
                          <w:p w14:paraId="3FF312BF" w14:textId="77777777" w:rsidR="00EB63B3" w:rsidRDefault="00EB63B3" w:rsidP="00EB63B3">
                            <w:pPr>
                              <w:pStyle w:val="BodyA"/>
                              <w:rPr>
                                <w:rFonts w:ascii="Arial" w:eastAsia="Arial" w:hAnsi="Arial" w:cs="Arial"/>
                                <w:sz w:val="20"/>
                                <w:szCs w:val="20"/>
                              </w:rPr>
                            </w:pPr>
                            <w:r>
                              <w:rPr>
                                <w:rFonts w:ascii="Arial" w:hAnsi="Arial"/>
                              </w:rPr>
                              <w:t>Press Release</w:t>
                            </w:r>
                          </w:p>
                          <w:p w14:paraId="6B22FA3B" w14:textId="77777777" w:rsidR="00EB63B3" w:rsidRDefault="00EB63B3" w:rsidP="00EB63B3">
                            <w:pPr>
                              <w:pStyle w:val="BodyA"/>
                              <w:rPr>
                                <w:rFonts w:ascii="Arial" w:eastAsia="Arial" w:hAnsi="Arial" w:cs="Arial"/>
                              </w:rPr>
                            </w:pPr>
                          </w:p>
                          <w:p w14:paraId="37E6A943" w14:textId="77777777" w:rsidR="00EB63B3" w:rsidRDefault="00EB63B3" w:rsidP="00EB63B3">
                            <w:pPr>
                              <w:pStyle w:val="BodyA"/>
                              <w:rPr>
                                <w:rFonts w:ascii="Arial" w:eastAsia="Arial" w:hAnsi="Arial" w:cs="Arial"/>
                              </w:rPr>
                            </w:pPr>
                          </w:p>
                          <w:p w14:paraId="26F844AF" w14:textId="77777777" w:rsidR="00EB63B3" w:rsidRDefault="00EB63B3" w:rsidP="00EB63B3">
                            <w:pPr>
                              <w:pStyle w:val="BodyA"/>
                              <w:rPr>
                                <w:rFonts w:ascii="Arial" w:eastAsia="Arial" w:hAnsi="Arial" w:cs="Arial"/>
                              </w:rPr>
                            </w:pPr>
                          </w:p>
                          <w:p w14:paraId="1D6FC325"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39E268D" w14:textId="77777777" w:rsidR="00EB63B3" w:rsidRDefault="00EB63B3" w:rsidP="00EB63B3">
                            <w:pPr>
                              <w:pStyle w:val="BodyA"/>
                              <w:rPr>
                                <w:rFonts w:ascii="Arial" w:eastAsia="Arial" w:hAnsi="Arial" w:cs="Arial"/>
                              </w:rPr>
                            </w:pPr>
                          </w:p>
                          <w:p w14:paraId="4539CD55" w14:textId="77777777" w:rsidR="00EB63B3" w:rsidRDefault="00EB63B3" w:rsidP="00EB63B3">
                            <w:pPr>
                              <w:pStyle w:val="BodyA"/>
                              <w:rPr>
                                <w:rFonts w:ascii="Arial" w:eastAsia="Arial" w:hAnsi="Arial" w:cs="Arial"/>
                                <w:sz w:val="20"/>
                                <w:szCs w:val="20"/>
                              </w:rPr>
                            </w:pPr>
                            <w:r>
                              <w:rPr>
                                <w:rFonts w:ascii="Arial" w:hAnsi="Arial"/>
                              </w:rPr>
                              <w:t>Press Release</w:t>
                            </w:r>
                          </w:p>
                          <w:p w14:paraId="5587151D" w14:textId="77777777" w:rsidR="00EB63B3" w:rsidRDefault="00EB63B3" w:rsidP="00EB63B3">
                            <w:pPr>
                              <w:pStyle w:val="BodyA"/>
                              <w:rPr>
                                <w:rFonts w:ascii="Arial" w:eastAsia="Arial" w:hAnsi="Arial" w:cs="Arial"/>
                              </w:rPr>
                            </w:pPr>
                          </w:p>
                          <w:p w14:paraId="3A41CE34" w14:textId="77777777" w:rsidR="00EB63B3" w:rsidRDefault="00EB63B3" w:rsidP="00EB63B3">
                            <w:pPr>
                              <w:pStyle w:val="BodyA"/>
                              <w:rPr>
                                <w:rFonts w:ascii="Arial" w:eastAsia="Arial" w:hAnsi="Arial" w:cs="Arial"/>
                                <w:sz w:val="20"/>
                                <w:szCs w:val="20"/>
                              </w:rPr>
                            </w:pPr>
                            <w:r>
                              <w:rPr>
                                <w:rFonts w:ascii="Arial" w:hAnsi="Arial"/>
                              </w:rPr>
                              <w:t>Press Release</w:t>
                            </w:r>
                          </w:p>
                          <w:p w14:paraId="09908479" w14:textId="77777777" w:rsidR="00EB63B3" w:rsidRDefault="00EB63B3" w:rsidP="00EB63B3">
                            <w:pPr>
                              <w:pStyle w:val="BodyA"/>
                              <w:rPr>
                                <w:rFonts w:ascii="Arial" w:eastAsia="Arial" w:hAnsi="Arial" w:cs="Arial"/>
                              </w:rPr>
                            </w:pPr>
                          </w:p>
                          <w:p w14:paraId="0836D8CC" w14:textId="77777777" w:rsidR="00EB63B3" w:rsidRDefault="00EB63B3" w:rsidP="00EB63B3">
                            <w:pPr>
                              <w:pStyle w:val="BodyA"/>
                              <w:rPr>
                                <w:rFonts w:ascii="Arial" w:eastAsia="Arial" w:hAnsi="Arial" w:cs="Arial"/>
                                <w:sz w:val="20"/>
                                <w:szCs w:val="20"/>
                              </w:rPr>
                            </w:pPr>
                            <w:r>
                              <w:rPr>
                                <w:rFonts w:ascii="Arial" w:hAnsi="Arial"/>
                              </w:rPr>
                              <w:t>Press Release</w:t>
                            </w:r>
                          </w:p>
                          <w:p w14:paraId="3B27BE7C" w14:textId="77777777" w:rsidR="00EB63B3" w:rsidRDefault="00EB63B3" w:rsidP="00EB63B3">
                            <w:pPr>
                              <w:pStyle w:val="BodyA"/>
                              <w:rPr>
                                <w:rFonts w:ascii="Arial" w:eastAsia="Arial" w:hAnsi="Arial" w:cs="Arial"/>
                              </w:rPr>
                            </w:pPr>
                          </w:p>
                          <w:p w14:paraId="7EC3739C" w14:textId="77777777" w:rsidR="00EB63B3" w:rsidRDefault="00EB63B3" w:rsidP="00EB63B3">
                            <w:pPr>
                              <w:pStyle w:val="BodyA"/>
                              <w:rPr>
                                <w:rFonts w:ascii="Arial" w:eastAsia="Arial" w:hAnsi="Arial" w:cs="Arial"/>
                                <w:sz w:val="20"/>
                                <w:szCs w:val="20"/>
                              </w:rPr>
                            </w:pPr>
                            <w:r>
                              <w:rPr>
                                <w:rFonts w:ascii="Arial" w:hAnsi="Arial"/>
                              </w:rPr>
                              <w:t>Press Release</w:t>
                            </w:r>
                          </w:p>
                          <w:p w14:paraId="2B371C56" w14:textId="77777777" w:rsidR="00EB63B3" w:rsidRDefault="00EB63B3" w:rsidP="00EB63B3">
                            <w:pPr>
                              <w:pStyle w:val="BodyA"/>
                              <w:rPr>
                                <w:rFonts w:ascii="Arial" w:eastAsia="Arial" w:hAnsi="Arial" w:cs="Arial"/>
                              </w:rPr>
                            </w:pPr>
                          </w:p>
                          <w:p w14:paraId="7C46E209" w14:textId="77777777" w:rsidR="00EB63B3" w:rsidRDefault="00EB63B3" w:rsidP="00EB63B3">
                            <w:pPr>
                              <w:pStyle w:val="BodyA"/>
                              <w:rPr>
                                <w:rFonts w:ascii="Arial" w:eastAsia="Arial" w:hAnsi="Arial" w:cs="Arial"/>
                                <w:sz w:val="20"/>
                                <w:szCs w:val="20"/>
                              </w:rPr>
                            </w:pPr>
                            <w:r>
                              <w:rPr>
                                <w:rFonts w:ascii="Arial" w:hAnsi="Arial"/>
                              </w:rPr>
                              <w:t>Press Release</w:t>
                            </w:r>
                          </w:p>
                          <w:p w14:paraId="465A6875" w14:textId="77777777" w:rsidR="00EB63B3" w:rsidRDefault="00EB63B3" w:rsidP="00EB63B3">
                            <w:pPr>
                              <w:pStyle w:val="BodyA"/>
                              <w:rPr>
                                <w:rFonts w:ascii="Arial" w:eastAsia="Arial" w:hAnsi="Arial" w:cs="Arial"/>
                              </w:rPr>
                            </w:pPr>
                          </w:p>
                          <w:p w14:paraId="15662DA5" w14:textId="77777777" w:rsidR="00EB63B3" w:rsidRDefault="00EB63B3" w:rsidP="00EB63B3">
                            <w:pPr>
                              <w:pStyle w:val="BodyA"/>
                              <w:rPr>
                                <w:rFonts w:ascii="Arial" w:eastAsia="Arial" w:hAnsi="Arial" w:cs="Arial"/>
                                <w:sz w:val="20"/>
                                <w:szCs w:val="20"/>
                              </w:rPr>
                            </w:pPr>
                            <w:r>
                              <w:rPr>
                                <w:rFonts w:ascii="Arial" w:hAnsi="Arial"/>
                              </w:rPr>
                              <w:t>Press Release</w:t>
                            </w:r>
                          </w:p>
                          <w:p w14:paraId="0BF1BDF4" w14:textId="77777777" w:rsidR="00EB63B3" w:rsidRDefault="00EB63B3" w:rsidP="00EB63B3">
                            <w:pPr>
                              <w:pStyle w:val="BodyA"/>
                              <w:rPr>
                                <w:rFonts w:ascii="Arial" w:eastAsia="Arial" w:hAnsi="Arial" w:cs="Arial"/>
                              </w:rPr>
                            </w:pPr>
                          </w:p>
                          <w:p w14:paraId="5410F728" w14:textId="77777777" w:rsidR="00EB63B3" w:rsidRDefault="00EB63B3" w:rsidP="00EB63B3">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7372671" id="_x0000_t202" coordsize="21600,21600" o:spt="202" path="m,l,21600r21600,l21600,xe">
                <v:stroke joinstyle="miter"/>
                <v:path gradientshapeok="t" o:connecttype="rect"/>
              </v:shapetype>
              <v:shape id="officeArt object" o:spid="_x0000_s1026" type="#_x0000_t202" alt="Rectangle 1" style="position:absolute;margin-left:420.65pt;margin-top:98.3pt;width:131pt;height:27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" filled="f" stroked="f" strokeweight="1pt">
                <v:stroke miterlimit="4"/>
                <v:textbox inset="0,0,0,0">
                  <w:txbxContent>
                    <w:p w14:paraId="28F63C5C" w14:textId="77777777" w:rsidR="00EB63B3" w:rsidRDefault="00EB63B3" w:rsidP="00EB63B3">
                      <w:pPr>
                        <w:pStyle w:val="BodyA"/>
                        <w:rPr>
                          <w:rFonts w:ascii="Arial" w:eastAsia="Arial" w:hAnsi="Arial" w:cs="Arial"/>
                        </w:rPr>
                      </w:pPr>
                      <w:r>
                        <w:rPr>
                          <w:rFonts w:ascii="Arial" w:hAnsi="Arial"/>
                          <w:sz w:val="36"/>
                          <w:szCs w:val="36"/>
                        </w:rPr>
                        <w:t>Press release</w:t>
                      </w:r>
                    </w:p>
                    <w:p w14:paraId="097668F8" w14:textId="77777777" w:rsidR="00EB63B3" w:rsidRDefault="00EB63B3" w:rsidP="00EB63B3">
                      <w:pPr>
                        <w:pStyle w:val="BodyA"/>
                        <w:rPr>
                          <w:rFonts w:ascii="Arial" w:eastAsia="Arial" w:hAnsi="Arial" w:cs="Arial"/>
                        </w:rPr>
                      </w:pPr>
                    </w:p>
                    <w:p w14:paraId="1EA5B9E1" w14:textId="77777777" w:rsidR="00EB63B3" w:rsidRDefault="00EB63B3" w:rsidP="00EB63B3">
                      <w:pPr>
                        <w:pStyle w:val="BodyA"/>
                        <w:rPr>
                          <w:rFonts w:ascii="Arial" w:eastAsia="Arial" w:hAnsi="Arial" w:cs="Arial"/>
                        </w:rPr>
                      </w:pPr>
                    </w:p>
                    <w:p w14:paraId="56D8A0AA"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F986EE0" w14:textId="77777777" w:rsidR="00EB63B3" w:rsidRDefault="00EB63B3" w:rsidP="00EB63B3">
                      <w:pPr>
                        <w:pStyle w:val="BodyA"/>
                        <w:rPr>
                          <w:rFonts w:ascii="Arial" w:eastAsia="Arial" w:hAnsi="Arial" w:cs="Arial"/>
                        </w:rPr>
                      </w:pPr>
                    </w:p>
                    <w:p w14:paraId="25E26E67" w14:textId="77777777" w:rsidR="00EB63B3" w:rsidRDefault="00EB63B3" w:rsidP="00EB63B3">
                      <w:pPr>
                        <w:pStyle w:val="BodyA"/>
                        <w:rPr>
                          <w:rFonts w:ascii="Arial" w:eastAsia="Arial" w:hAnsi="Arial" w:cs="Arial"/>
                          <w:sz w:val="20"/>
                          <w:szCs w:val="20"/>
                        </w:rPr>
                      </w:pPr>
                      <w:r>
                        <w:rPr>
                          <w:rFonts w:ascii="Arial" w:hAnsi="Arial"/>
                        </w:rPr>
                        <w:t>Press Release</w:t>
                      </w:r>
                    </w:p>
                    <w:p w14:paraId="7AB235E3" w14:textId="77777777" w:rsidR="00EB63B3" w:rsidRDefault="00EB63B3" w:rsidP="00EB63B3">
                      <w:pPr>
                        <w:pStyle w:val="BodyA"/>
                        <w:rPr>
                          <w:rFonts w:ascii="Arial" w:eastAsia="Arial" w:hAnsi="Arial" w:cs="Arial"/>
                        </w:rPr>
                      </w:pPr>
                    </w:p>
                    <w:p w14:paraId="21CA48D1" w14:textId="77777777" w:rsidR="00EB63B3" w:rsidRDefault="00EB63B3" w:rsidP="00EB63B3">
                      <w:pPr>
                        <w:pStyle w:val="BodyA"/>
                        <w:rPr>
                          <w:rFonts w:ascii="Arial" w:eastAsia="Arial" w:hAnsi="Arial" w:cs="Arial"/>
                          <w:sz w:val="20"/>
                          <w:szCs w:val="20"/>
                        </w:rPr>
                      </w:pPr>
                      <w:r>
                        <w:rPr>
                          <w:rFonts w:ascii="Arial" w:hAnsi="Arial"/>
                        </w:rPr>
                        <w:t>Press Release</w:t>
                      </w:r>
                    </w:p>
                    <w:p w14:paraId="68583D6F" w14:textId="77777777" w:rsidR="00EB63B3" w:rsidRDefault="00EB63B3" w:rsidP="00EB63B3">
                      <w:pPr>
                        <w:pStyle w:val="BodyA"/>
                        <w:rPr>
                          <w:rFonts w:ascii="Arial" w:eastAsia="Arial" w:hAnsi="Arial" w:cs="Arial"/>
                        </w:rPr>
                      </w:pPr>
                    </w:p>
                    <w:p w14:paraId="1C39BE6B" w14:textId="77777777" w:rsidR="00EB63B3" w:rsidRDefault="00EB63B3" w:rsidP="00EB63B3">
                      <w:pPr>
                        <w:pStyle w:val="BodyA"/>
                        <w:rPr>
                          <w:rFonts w:ascii="Arial" w:eastAsia="Arial" w:hAnsi="Arial" w:cs="Arial"/>
                          <w:sz w:val="20"/>
                          <w:szCs w:val="20"/>
                        </w:rPr>
                      </w:pPr>
                      <w:r>
                        <w:rPr>
                          <w:rFonts w:ascii="Arial" w:hAnsi="Arial"/>
                        </w:rPr>
                        <w:t>Press Release</w:t>
                      </w:r>
                    </w:p>
                    <w:p w14:paraId="6E4AC258" w14:textId="77777777" w:rsidR="00EB63B3" w:rsidRDefault="00EB63B3" w:rsidP="00EB63B3">
                      <w:pPr>
                        <w:pStyle w:val="BodyA"/>
                        <w:rPr>
                          <w:rFonts w:ascii="Arial" w:eastAsia="Arial" w:hAnsi="Arial" w:cs="Arial"/>
                        </w:rPr>
                      </w:pPr>
                    </w:p>
                    <w:p w14:paraId="450EA201" w14:textId="77777777" w:rsidR="00EB63B3" w:rsidRDefault="00EB63B3" w:rsidP="00EB63B3">
                      <w:pPr>
                        <w:pStyle w:val="BodyA"/>
                        <w:rPr>
                          <w:rFonts w:ascii="Arial" w:eastAsia="Arial" w:hAnsi="Arial" w:cs="Arial"/>
                          <w:sz w:val="20"/>
                          <w:szCs w:val="20"/>
                        </w:rPr>
                      </w:pPr>
                      <w:r>
                        <w:rPr>
                          <w:rFonts w:ascii="Arial" w:hAnsi="Arial"/>
                        </w:rPr>
                        <w:t>Press Release</w:t>
                      </w:r>
                    </w:p>
                    <w:p w14:paraId="5D69D9E7" w14:textId="77777777" w:rsidR="00EB63B3" w:rsidRDefault="00EB63B3" w:rsidP="00EB63B3">
                      <w:pPr>
                        <w:pStyle w:val="BodyA"/>
                        <w:rPr>
                          <w:rFonts w:ascii="Arial" w:eastAsia="Arial" w:hAnsi="Arial" w:cs="Arial"/>
                        </w:rPr>
                      </w:pPr>
                    </w:p>
                    <w:p w14:paraId="40D94F14" w14:textId="77777777" w:rsidR="00EB63B3" w:rsidRDefault="00EB63B3" w:rsidP="00EB63B3">
                      <w:pPr>
                        <w:pStyle w:val="BodyA"/>
                        <w:rPr>
                          <w:rFonts w:ascii="Arial" w:eastAsia="Arial" w:hAnsi="Arial" w:cs="Arial"/>
                          <w:sz w:val="20"/>
                          <w:szCs w:val="20"/>
                        </w:rPr>
                      </w:pPr>
                      <w:r>
                        <w:rPr>
                          <w:rFonts w:ascii="Arial" w:hAnsi="Arial"/>
                        </w:rPr>
                        <w:t>Press Release</w:t>
                      </w:r>
                    </w:p>
                    <w:p w14:paraId="6BBB9C23" w14:textId="77777777" w:rsidR="00EB63B3" w:rsidRDefault="00EB63B3" w:rsidP="00EB63B3">
                      <w:pPr>
                        <w:pStyle w:val="BodyA"/>
                        <w:rPr>
                          <w:rFonts w:ascii="Arial" w:eastAsia="Arial" w:hAnsi="Arial" w:cs="Arial"/>
                        </w:rPr>
                      </w:pPr>
                    </w:p>
                    <w:p w14:paraId="1761DDCF" w14:textId="77777777" w:rsidR="00EB63B3" w:rsidRDefault="00EB63B3" w:rsidP="00EB63B3">
                      <w:pPr>
                        <w:pStyle w:val="BodyA"/>
                        <w:rPr>
                          <w:rFonts w:ascii="Arial" w:eastAsia="Arial" w:hAnsi="Arial" w:cs="Arial"/>
                          <w:sz w:val="20"/>
                          <w:szCs w:val="20"/>
                        </w:rPr>
                      </w:pPr>
                      <w:r>
                        <w:rPr>
                          <w:rFonts w:ascii="Arial" w:hAnsi="Arial"/>
                        </w:rPr>
                        <w:t>Press Release</w:t>
                      </w:r>
                    </w:p>
                    <w:p w14:paraId="208701AD" w14:textId="77777777" w:rsidR="00EB63B3" w:rsidRDefault="00EB63B3" w:rsidP="00EB63B3">
                      <w:pPr>
                        <w:pStyle w:val="BodyA"/>
                        <w:rPr>
                          <w:rFonts w:ascii="Arial" w:eastAsia="Arial" w:hAnsi="Arial" w:cs="Arial"/>
                        </w:rPr>
                      </w:pPr>
                    </w:p>
                    <w:p w14:paraId="76581B84" w14:textId="77777777" w:rsidR="00EB63B3" w:rsidRDefault="00EB63B3" w:rsidP="00EB63B3">
                      <w:pPr>
                        <w:pStyle w:val="BodyA"/>
                        <w:rPr>
                          <w:rFonts w:ascii="Arial" w:eastAsia="Arial" w:hAnsi="Arial" w:cs="Arial"/>
                          <w:sz w:val="20"/>
                          <w:szCs w:val="20"/>
                        </w:rPr>
                      </w:pPr>
                      <w:r>
                        <w:rPr>
                          <w:rFonts w:ascii="Arial" w:hAnsi="Arial"/>
                        </w:rPr>
                        <w:t>Press Release</w:t>
                      </w:r>
                    </w:p>
                    <w:p w14:paraId="2D2496B5" w14:textId="77777777" w:rsidR="00EB63B3" w:rsidRDefault="00EB63B3" w:rsidP="00EB63B3">
                      <w:pPr>
                        <w:pStyle w:val="BodyA"/>
                        <w:rPr>
                          <w:rFonts w:ascii="Arial" w:eastAsia="Arial" w:hAnsi="Arial" w:cs="Arial"/>
                        </w:rPr>
                      </w:pPr>
                    </w:p>
                    <w:p w14:paraId="6FB66C0D" w14:textId="77777777" w:rsidR="00EB63B3" w:rsidRDefault="00EB63B3" w:rsidP="00EB63B3">
                      <w:pPr>
                        <w:pStyle w:val="BodyA"/>
                        <w:rPr>
                          <w:rFonts w:ascii="Arial" w:eastAsia="Arial" w:hAnsi="Arial" w:cs="Arial"/>
                        </w:rPr>
                      </w:pPr>
                    </w:p>
                    <w:p w14:paraId="445C27CF" w14:textId="77777777" w:rsidR="00EB63B3" w:rsidRDefault="00EB63B3" w:rsidP="00EB63B3">
                      <w:pPr>
                        <w:pStyle w:val="BodyA"/>
                        <w:rPr>
                          <w:rFonts w:ascii="Arial" w:eastAsia="Arial" w:hAnsi="Arial" w:cs="Arial"/>
                        </w:rPr>
                      </w:pPr>
                    </w:p>
                    <w:p w14:paraId="1E6FF80F"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88C1258" w14:textId="77777777" w:rsidR="00EB63B3" w:rsidRDefault="00EB63B3" w:rsidP="00EB63B3">
                      <w:pPr>
                        <w:pStyle w:val="BodyA"/>
                        <w:rPr>
                          <w:rFonts w:ascii="Arial" w:eastAsia="Arial" w:hAnsi="Arial" w:cs="Arial"/>
                        </w:rPr>
                      </w:pPr>
                    </w:p>
                    <w:p w14:paraId="40A88AF7" w14:textId="77777777" w:rsidR="00EB63B3" w:rsidRDefault="00EB63B3" w:rsidP="00EB63B3">
                      <w:pPr>
                        <w:pStyle w:val="BodyA"/>
                        <w:rPr>
                          <w:rFonts w:ascii="Arial" w:eastAsia="Arial" w:hAnsi="Arial" w:cs="Arial"/>
                          <w:sz w:val="20"/>
                          <w:szCs w:val="20"/>
                        </w:rPr>
                      </w:pPr>
                      <w:r>
                        <w:rPr>
                          <w:rFonts w:ascii="Arial" w:hAnsi="Arial"/>
                        </w:rPr>
                        <w:t>Press Release</w:t>
                      </w:r>
                    </w:p>
                    <w:p w14:paraId="1CE80D22" w14:textId="77777777" w:rsidR="00EB63B3" w:rsidRDefault="00EB63B3" w:rsidP="00EB63B3">
                      <w:pPr>
                        <w:pStyle w:val="BodyA"/>
                        <w:rPr>
                          <w:rFonts w:ascii="Arial" w:eastAsia="Arial" w:hAnsi="Arial" w:cs="Arial"/>
                        </w:rPr>
                      </w:pPr>
                    </w:p>
                    <w:p w14:paraId="0D4C9E4E" w14:textId="77777777" w:rsidR="00EB63B3" w:rsidRDefault="00EB63B3" w:rsidP="00EB63B3">
                      <w:pPr>
                        <w:pStyle w:val="BodyA"/>
                        <w:rPr>
                          <w:rFonts w:ascii="Arial" w:eastAsia="Arial" w:hAnsi="Arial" w:cs="Arial"/>
                          <w:sz w:val="20"/>
                          <w:szCs w:val="20"/>
                        </w:rPr>
                      </w:pPr>
                      <w:r>
                        <w:rPr>
                          <w:rFonts w:ascii="Arial" w:hAnsi="Arial"/>
                        </w:rPr>
                        <w:t>Press Release</w:t>
                      </w:r>
                    </w:p>
                    <w:p w14:paraId="4F61DEB7" w14:textId="77777777" w:rsidR="00EB63B3" w:rsidRDefault="00EB63B3" w:rsidP="00EB63B3">
                      <w:pPr>
                        <w:pStyle w:val="BodyA"/>
                        <w:rPr>
                          <w:rFonts w:ascii="Arial" w:eastAsia="Arial" w:hAnsi="Arial" w:cs="Arial"/>
                        </w:rPr>
                      </w:pPr>
                    </w:p>
                    <w:p w14:paraId="78A9FE26" w14:textId="77777777" w:rsidR="00EB63B3" w:rsidRDefault="00EB63B3" w:rsidP="00EB63B3">
                      <w:pPr>
                        <w:pStyle w:val="BodyA"/>
                        <w:rPr>
                          <w:rFonts w:ascii="Arial" w:eastAsia="Arial" w:hAnsi="Arial" w:cs="Arial"/>
                          <w:sz w:val="20"/>
                          <w:szCs w:val="20"/>
                        </w:rPr>
                      </w:pPr>
                      <w:r>
                        <w:rPr>
                          <w:rFonts w:ascii="Arial" w:hAnsi="Arial"/>
                        </w:rPr>
                        <w:t>Press Release</w:t>
                      </w:r>
                    </w:p>
                    <w:p w14:paraId="2C87F8AF" w14:textId="77777777" w:rsidR="00EB63B3" w:rsidRDefault="00EB63B3" w:rsidP="00EB63B3">
                      <w:pPr>
                        <w:pStyle w:val="BodyA"/>
                        <w:rPr>
                          <w:rFonts w:ascii="Arial" w:eastAsia="Arial" w:hAnsi="Arial" w:cs="Arial"/>
                        </w:rPr>
                      </w:pPr>
                    </w:p>
                    <w:p w14:paraId="775C153B" w14:textId="77777777" w:rsidR="00EB63B3" w:rsidRDefault="00EB63B3" w:rsidP="00EB63B3">
                      <w:pPr>
                        <w:pStyle w:val="BodyA"/>
                        <w:rPr>
                          <w:rFonts w:ascii="Arial" w:eastAsia="Arial" w:hAnsi="Arial" w:cs="Arial"/>
                          <w:sz w:val="20"/>
                          <w:szCs w:val="20"/>
                        </w:rPr>
                      </w:pPr>
                      <w:r>
                        <w:rPr>
                          <w:rFonts w:ascii="Arial" w:hAnsi="Arial"/>
                        </w:rPr>
                        <w:t>Press Release</w:t>
                      </w:r>
                    </w:p>
                    <w:p w14:paraId="22A77976" w14:textId="77777777" w:rsidR="00EB63B3" w:rsidRDefault="00EB63B3" w:rsidP="00EB63B3">
                      <w:pPr>
                        <w:pStyle w:val="BodyA"/>
                        <w:rPr>
                          <w:rFonts w:ascii="Arial" w:eastAsia="Arial" w:hAnsi="Arial" w:cs="Arial"/>
                        </w:rPr>
                      </w:pPr>
                    </w:p>
                    <w:p w14:paraId="0DEB759E" w14:textId="77777777" w:rsidR="00EB63B3" w:rsidRDefault="00EB63B3" w:rsidP="00EB63B3">
                      <w:pPr>
                        <w:pStyle w:val="BodyA"/>
                        <w:rPr>
                          <w:rFonts w:ascii="Arial" w:eastAsia="Arial" w:hAnsi="Arial" w:cs="Arial"/>
                          <w:sz w:val="20"/>
                          <w:szCs w:val="20"/>
                        </w:rPr>
                      </w:pPr>
                      <w:r>
                        <w:rPr>
                          <w:rFonts w:ascii="Arial" w:hAnsi="Arial"/>
                        </w:rPr>
                        <w:t>Press Release</w:t>
                      </w:r>
                    </w:p>
                    <w:p w14:paraId="1D0BE865" w14:textId="77777777" w:rsidR="00EB63B3" w:rsidRDefault="00EB63B3" w:rsidP="00EB63B3">
                      <w:pPr>
                        <w:pStyle w:val="BodyA"/>
                        <w:rPr>
                          <w:rFonts w:ascii="Arial" w:eastAsia="Arial" w:hAnsi="Arial" w:cs="Arial"/>
                        </w:rPr>
                      </w:pPr>
                    </w:p>
                    <w:p w14:paraId="6CDF34CB" w14:textId="77777777" w:rsidR="00EB63B3" w:rsidRDefault="00EB63B3" w:rsidP="00EB63B3">
                      <w:pPr>
                        <w:pStyle w:val="BodyA"/>
                        <w:rPr>
                          <w:rFonts w:ascii="Arial" w:eastAsia="Arial" w:hAnsi="Arial" w:cs="Arial"/>
                          <w:sz w:val="20"/>
                          <w:szCs w:val="20"/>
                        </w:rPr>
                      </w:pPr>
                      <w:r>
                        <w:rPr>
                          <w:rFonts w:ascii="Arial" w:hAnsi="Arial"/>
                        </w:rPr>
                        <w:t>Press Release</w:t>
                      </w:r>
                    </w:p>
                    <w:p w14:paraId="49F9423C" w14:textId="77777777" w:rsidR="00EB63B3" w:rsidRDefault="00EB63B3" w:rsidP="00EB63B3">
                      <w:pPr>
                        <w:pStyle w:val="BodyA"/>
                        <w:rPr>
                          <w:rFonts w:ascii="Arial" w:eastAsia="Arial" w:hAnsi="Arial" w:cs="Arial"/>
                        </w:rPr>
                      </w:pPr>
                    </w:p>
                    <w:p w14:paraId="7A6EE69D" w14:textId="77777777" w:rsidR="00EB63B3" w:rsidRDefault="00EB63B3" w:rsidP="00EB63B3">
                      <w:pPr>
                        <w:pStyle w:val="BodyA"/>
                        <w:rPr>
                          <w:rFonts w:ascii="Arial" w:eastAsia="Arial" w:hAnsi="Arial" w:cs="Arial"/>
                          <w:sz w:val="20"/>
                          <w:szCs w:val="20"/>
                        </w:rPr>
                      </w:pPr>
                      <w:r>
                        <w:rPr>
                          <w:rFonts w:ascii="Arial" w:hAnsi="Arial"/>
                        </w:rPr>
                        <w:t>Press Release</w:t>
                      </w:r>
                    </w:p>
                    <w:p w14:paraId="0B9207AE" w14:textId="77777777" w:rsidR="00EB63B3" w:rsidRDefault="00EB63B3" w:rsidP="00EB63B3">
                      <w:pPr>
                        <w:pStyle w:val="BodyA"/>
                        <w:rPr>
                          <w:rFonts w:ascii="Arial" w:eastAsia="Arial" w:hAnsi="Arial" w:cs="Arial"/>
                        </w:rPr>
                      </w:pPr>
                    </w:p>
                    <w:p w14:paraId="7C3D4E63" w14:textId="77777777" w:rsidR="00EB63B3" w:rsidRDefault="00EB63B3" w:rsidP="00EB63B3">
                      <w:pPr>
                        <w:pStyle w:val="BodyA"/>
                        <w:rPr>
                          <w:rFonts w:ascii="Arial" w:eastAsia="Arial" w:hAnsi="Arial" w:cs="Arial"/>
                        </w:rPr>
                      </w:pPr>
                      <w:r>
                        <w:rPr>
                          <w:rFonts w:ascii="Arial" w:hAnsi="Arial"/>
                        </w:rPr>
                        <w:t>Press Release</w:t>
                      </w:r>
                    </w:p>
                    <w:p w14:paraId="56F5244C" w14:textId="77777777" w:rsidR="00EB63B3" w:rsidRDefault="00EB63B3" w:rsidP="00EB63B3">
                      <w:pPr>
                        <w:pStyle w:val="BodyA"/>
                        <w:rPr>
                          <w:rFonts w:ascii="Arial" w:eastAsia="Arial" w:hAnsi="Arial" w:cs="Arial"/>
                        </w:rPr>
                      </w:pPr>
                    </w:p>
                    <w:p w14:paraId="157E6D06" w14:textId="77777777" w:rsidR="00EB63B3" w:rsidRDefault="00EB63B3" w:rsidP="00EB63B3">
                      <w:pPr>
                        <w:pStyle w:val="BodyA"/>
                        <w:rPr>
                          <w:rFonts w:ascii="Arial" w:eastAsia="Arial" w:hAnsi="Arial" w:cs="Arial"/>
                        </w:rPr>
                      </w:pPr>
                    </w:p>
                    <w:p w14:paraId="2E294ADC"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1299EEF" w14:textId="77777777" w:rsidR="00EB63B3" w:rsidRDefault="00EB63B3" w:rsidP="00EB63B3">
                      <w:pPr>
                        <w:pStyle w:val="BodyA"/>
                        <w:rPr>
                          <w:rFonts w:ascii="Arial" w:eastAsia="Arial" w:hAnsi="Arial" w:cs="Arial"/>
                        </w:rPr>
                      </w:pPr>
                    </w:p>
                    <w:p w14:paraId="34C2F577" w14:textId="77777777" w:rsidR="00EB63B3" w:rsidRDefault="00EB63B3" w:rsidP="00EB63B3">
                      <w:pPr>
                        <w:pStyle w:val="BodyA"/>
                        <w:rPr>
                          <w:rFonts w:ascii="Arial" w:eastAsia="Arial" w:hAnsi="Arial" w:cs="Arial"/>
                          <w:sz w:val="20"/>
                          <w:szCs w:val="20"/>
                        </w:rPr>
                      </w:pPr>
                      <w:r>
                        <w:rPr>
                          <w:rFonts w:ascii="Arial" w:hAnsi="Arial"/>
                        </w:rPr>
                        <w:t>Press Release</w:t>
                      </w:r>
                    </w:p>
                    <w:p w14:paraId="364FAA61" w14:textId="77777777" w:rsidR="00EB63B3" w:rsidRDefault="00EB63B3" w:rsidP="00EB63B3">
                      <w:pPr>
                        <w:pStyle w:val="BodyA"/>
                        <w:rPr>
                          <w:rFonts w:ascii="Arial" w:eastAsia="Arial" w:hAnsi="Arial" w:cs="Arial"/>
                        </w:rPr>
                      </w:pPr>
                    </w:p>
                    <w:p w14:paraId="2948098B" w14:textId="77777777" w:rsidR="00EB63B3" w:rsidRDefault="00EB63B3" w:rsidP="00EB63B3">
                      <w:pPr>
                        <w:pStyle w:val="BodyA"/>
                        <w:rPr>
                          <w:rFonts w:ascii="Arial" w:eastAsia="Arial" w:hAnsi="Arial" w:cs="Arial"/>
                          <w:sz w:val="20"/>
                          <w:szCs w:val="20"/>
                        </w:rPr>
                      </w:pPr>
                      <w:r>
                        <w:rPr>
                          <w:rFonts w:ascii="Arial" w:hAnsi="Arial"/>
                        </w:rPr>
                        <w:t>Press Release</w:t>
                      </w:r>
                    </w:p>
                    <w:p w14:paraId="4BA2E16D" w14:textId="77777777" w:rsidR="00EB63B3" w:rsidRDefault="00EB63B3" w:rsidP="00EB63B3">
                      <w:pPr>
                        <w:pStyle w:val="BodyA"/>
                        <w:rPr>
                          <w:rFonts w:ascii="Arial" w:eastAsia="Arial" w:hAnsi="Arial" w:cs="Arial"/>
                        </w:rPr>
                      </w:pPr>
                    </w:p>
                    <w:p w14:paraId="42AEFAD3" w14:textId="77777777" w:rsidR="00EB63B3" w:rsidRDefault="00EB63B3" w:rsidP="00EB63B3">
                      <w:pPr>
                        <w:pStyle w:val="BodyA"/>
                        <w:rPr>
                          <w:rFonts w:ascii="Arial" w:eastAsia="Arial" w:hAnsi="Arial" w:cs="Arial"/>
                          <w:sz w:val="20"/>
                          <w:szCs w:val="20"/>
                        </w:rPr>
                      </w:pPr>
                      <w:r>
                        <w:rPr>
                          <w:rFonts w:ascii="Arial" w:hAnsi="Arial"/>
                        </w:rPr>
                        <w:t>Press Release</w:t>
                      </w:r>
                    </w:p>
                    <w:p w14:paraId="4DD93D87" w14:textId="77777777" w:rsidR="00EB63B3" w:rsidRDefault="00EB63B3" w:rsidP="00EB63B3">
                      <w:pPr>
                        <w:pStyle w:val="BodyA"/>
                        <w:rPr>
                          <w:rFonts w:ascii="Arial" w:eastAsia="Arial" w:hAnsi="Arial" w:cs="Arial"/>
                        </w:rPr>
                      </w:pPr>
                    </w:p>
                    <w:p w14:paraId="221A4BD2" w14:textId="77777777" w:rsidR="00EB63B3" w:rsidRDefault="00EB63B3" w:rsidP="00EB63B3">
                      <w:pPr>
                        <w:pStyle w:val="BodyA"/>
                        <w:rPr>
                          <w:rFonts w:ascii="Arial" w:eastAsia="Arial" w:hAnsi="Arial" w:cs="Arial"/>
                          <w:sz w:val="20"/>
                          <w:szCs w:val="20"/>
                        </w:rPr>
                      </w:pPr>
                      <w:r>
                        <w:rPr>
                          <w:rFonts w:ascii="Arial" w:hAnsi="Arial"/>
                        </w:rPr>
                        <w:t>Press Release</w:t>
                      </w:r>
                    </w:p>
                    <w:p w14:paraId="65DB80B8" w14:textId="77777777" w:rsidR="00EB63B3" w:rsidRDefault="00EB63B3" w:rsidP="00EB63B3">
                      <w:pPr>
                        <w:pStyle w:val="BodyA"/>
                        <w:rPr>
                          <w:rFonts w:ascii="Arial" w:eastAsia="Arial" w:hAnsi="Arial" w:cs="Arial"/>
                        </w:rPr>
                      </w:pPr>
                    </w:p>
                    <w:p w14:paraId="30E5ECFC" w14:textId="77777777" w:rsidR="00EB63B3" w:rsidRDefault="00EB63B3" w:rsidP="00EB63B3">
                      <w:pPr>
                        <w:pStyle w:val="BodyA"/>
                        <w:rPr>
                          <w:rFonts w:ascii="Arial" w:eastAsia="Arial" w:hAnsi="Arial" w:cs="Arial"/>
                          <w:sz w:val="20"/>
                          <w:szCs w:val="20"/>
                        </w:rPr>
                      </w:pPr>
                      <w:r>
                        <w:rPr>
                          <w:rFonts w:ascii="Arial" w:hAnsi="Arial"/>
                        </w:rPr>
                        <w:t>Press Release</w:t>
                      </w:r>
                    </w:p>
                    <w:p w14:paraId="7FC146BA" w14:textId="77777777" w:rsidR="00EB63B3" w:rsidRDefault="00EB63B3" w:rsidP="00EB63B3">
                      <w:pPr>
                        <w:pStyle w:val="BodyA"/>
                        <w:rPr>
                          <w:rFonts w:ascii="Arial" w:eastAsia="Arial" w:hAnsi="Arial" w:cs="Arial"/>
                        </w:rPr>
                      </w:pPr>
                    </w:p>
                    <w:p w14:paraId="34C33CD7" w14:textId="77777777" w:rsidR="00EB63B3" w:rsidRDefault="00EB63B3" w:rsidP="00EB63B3">
                      <w:pPr>
                        <w:pStyle w:val="BodyA"/>
                        <w:rPr>
                          <w:rFonts w:ascii="Arial" w:eastAsia="Arial" w:hAnsi="Arial" w:cs="Arial"/>
                          <w:sz w:val="20"/>
                          <w:szCs w:val="20"/>
                        </w:rPr>
                      </w:pPr>
                      <w:r>
                        <w:rPr>
                          <w:rFonts w:ascii="Arial" w:hAnsi="Arial"/>
                        </w:rPr>
                        <w:t>Press Release</w:t>
                      </w:r>
                    </w:p>
                    <w:p w14:paraId="4101D3E8" w14:textId="77777777" w:rsidR="00EB63B3" w:rsidRDefault="00EB63B3" w:rsidP="00EB63B3">
                      <w:pPr>
                        <w:pStyle w:val="BodyA"/>
                        <w:rPr>
                          <w:rFonts w:ascii="Arial" w:eastAsia="Arial" w:hAnsi="Arial" w:cs="Arial"/>
                        </w:rPr>
                      </w:pPr>
                    </w:p>
                    <w:p w14:paraId="7E2B2FE9" w14:textId="77777777" w:rsidR="00EB63B3" w:rsidRDefault="00EB63B3" w:rsidP="00EB63B3">
                      <w:pPr>
                        <w:pStyle w:val="BodyA"/>
                        <w:rPr>
                          <w:rFonts w:ascii="Arial" w:eastAsia="Arial" w:hAnsi="Arial" w:cs="Arial"/>
                          <w:sz w:val="20"/>
                          <w:szCs w:val="20"/>
                        </w:rPr>
                      </w:pPr>
                      <w:r>
                        <w:rPr>
                          <w:rFonts w:ascii="Arial" w:hAnsi="Arial"/>
                        </w:rPr>
                        <w:t>Press Release</w:t>
                      </w:r>
                    </w:p>
                    <w:p w14:paraId="59DA0C88" w14:textId="77777777" w:rsidR="00EB63B3" w:rsidRDefault="00EB63B3" w:rsidP="00EB63B3">
                      <w:pPr>
                        <w:pStyle w:val="BodyA"/>
                        <w:rPr>
                          <w:rFonts w:ascii="Arial" w:eastAsia="Arial" w:hAnsi="Arial" w:cs="Arial"/>
                        </w:rPr>
                      </w:pPr>
                    </w:p>
                    <w:p w14:paraId="1D1FA63C" w14:textId="77777777" w:rsidR="00EB63B3" w:rsidRDefault="00EB63B3" w:rsidP="00EB63B3">
                      <w:pPr>
                        <w:pStyle w:val="BodyA"/>
                        <w:rPr>
                          <w:rFonts w:ascii="Arial" w:eastAsia="Arial" w:hAnsi="Arial" w:cs="Arial"/>
                        </w:rPr>
                      </w:pPr>
                    </w:p>
                    <w:p w14:paraId="623903B1" w14:textId="77777777" w:rsidR="00EB63B3" w:rsidRDefault="00EB63B3" w:rsidP="00EB63B3">
                      <w:pPr>
                        <w:pStyle w:val="BodyA"/>
                        <w:rPr>
                          <w:rFonts w:ascii="Arial" w:eastAsia="Arial" w:hAnsi="Arial" w:cs="Arial"/>
                        </w:rPr>
                      </w:pPr>
                    </w:p>
                    <w:p w14:paraId="404F8A79"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6801062" w14:textId="77777777" w:rsidR="00EB63B3" w:rsidRDefault="00EB63B3" w:rsidP="00EB63B3">
                      <w:pPr>
                        <w:pStyle w:val="BodyA"/>
                        <w:rPr>
                          <w:rFonts w:ascii="Arial" w:eastAsia="Arial" w:hAnsi="Arial" w:cs="Arial"/>
                        </w:rPr>
                      </w:pPr>
                    </w:p>
                    <w:p w14:paraId="3A0163EE" w14:textId="77777777" w:rsidR="00EB63B3" w:rsidRDefault="00EB63B3" w:rsidP="00EB63B3">
                      <w:pPr>
                        <w:pStyle w:val="BodyA"/>
                        <w:rPr>
                          <w:rFonts w:ascii="Arial" w:eastAsia="Arial" w:hAnsi="Arial" w:cs="Arial"/>
                          <w:sz w:val="20"/>
                          <w:szCs w:val="20"/>
                        </w:rPr>
                      </w:pPr>
                      <w:r>
                        <w:rPr>
                          <w:rFonts w:ascii="Arial" w:hAnsi="Arial"/>
                        </w:rPr>
                        <w:t>Press Release</w:t>
                      </w:r>
                    </w:p>
                    <w:p w14:paraId="6263839D" w14:textId="77777777" w:rsidR="00EB63B3" w:rsidRDefault="00EB63B3" w:rsidP="00EB63B3">
                      <w:pPr>
                        <w:pStyle w:val="BodyA"/>
                        <w:rPr>
                          <w:rFonts w:ascii="Arial" w:eastAsia="Arial" w:hAnsi="Arial" w:cs="Arial"/>
                        </w:rPr>
                      </w:pPr>
                    </w:p>
                    <w:p w14:paraId="1EBD1C4B" w14:textId="77777777" w:rsidR="00EB63B3" w:rsidRDefault="00EB63B3" w:rsidP="00EB63B3">
                      <w:pPr>
                        <w:pStyle w:val="BodyA"/>
                        <w:rPr>
                          <w:rFonts w:ascii="Arial" w:eastAsia="Arial" w:hAnsi="Arial" w:cs="Arial"/>
                          <w:sz w:val="20"/>
                          <w:szCs w:val="20"/>
                        </w:rPr>
                      </w:pPr>
                      <w:r>
                        <w:rPr>
                          <w:rFonts w:ascii="Arial" w:hAnsi="Arial"/>
                        </w:rPr>
                        <w:t>Press Release</w:t>
                      </w:r>
                    </w:p>
                    <w:p w14:paraId="57F31F31" w14:textId="77777777" w:rsidR="00EB63B3" w:rsidRDefault="00EB63B3" w:rsidP="00EB63B3">
                      <w:pPr>
                        <w:pStyle w:val="BodyA"/>
                        <w:rPr>
                          <w:rFonts w:ascii="Arial" w:eastAsia="Arial" w:hAnsi="Arial" w:cs="Arial"/>
                        </w:rPr>
                      </w:pPr>
                    </w:p>
                    <w:p w14:paraId="2500929D" w14:textId="77777777" w:rsidR="00EB63B3" w:rsidRDefault="00EB63B3" w:rsidP="00EB63B3">
                      <w:pPr>
                        <w:pStyle w:val="BodyA"/>
                        <w:rPr>
                          <w:rFonts w:ascii="Arial" w:eastAsia="Arial" w:hAnsi="Arial" w:cs="Arial"/>
                          <w:sz w:val="20"/>
                          <w:szCs w:val="20"/>
                        </w:rPr>
                      </w:pPr>
                      <w:r>
                        <w:rPr>
                          <w:rFonts w:ascii="Arial" w:hAnsi="Arial"/>
                        </w:rPr>
                        <w:t>Press Release</w:t>
                      </w:r>
                    </w:p>
                    <w:p w14:paraId="22055586" w14:textId="77777777" w:rsidR="00EB63B3" w:rsidRDefault="00EB63B3" w:rsidP="00EB63B3">
                      <w:pPr>
                        <w:pStyle w:val="BodyA"/>
                        <w:rPr>
                          <w:rFonts w:ascii="Arial" w:eastAsia="Arial" w:hAnsi="Arial" w:cs="Arial"/>
                        </w:rPr>
                      </w:pPr>
                    </w:p>
                    <w:p w14:paraId="41AEA9E8" w14:textId="77777777" w:rsidR="00EB63B3" w:rsidRDefault="00EB63B3" w:rsidP="00EB63B3">
                      <w:pPr>
                        <w:pStyle w:val="BodyA"/>
                        <w:rPr>
                          <w:rFonts w:ascii="Arial" w:eastAsia="Arial" w:hAnsi="Arial" w:cs="Arial"/>
                          <w:sz w:val="20"/>
                          <w:szCs w:val="20"/>
                        </w:rPr>
                      </w:pPr>
                      <w:r>
                        <w:rPr>
                          <w:rFonts w:ascii="Arial" w:hAnsi="Arial"/>
                        </w:rPr>
                        <w:t>Press Release</w:t>
                      </w:r>
                    </w:p>
                    <w:p w14:paraId="64B8F3E8" w14:textId="77777777" w:rsidR="00EB63B3" w:rsidRDefault="00EB63B3" w:rsidP="00EB63B3">
                      <w:pPr>
                        <w:pStyle w:val="BodyA"/>
                        <w:rPr>
                          <w:rFonts w:ascii="Arial" w:eastAsia="Arial" w:hAnsi="Arial" w:cs="Arial"/>
                        </w:rPr>
                      </w:pPr>
                    </w:p>
                    <w:p w14:paraId="26720830" w14:textId="77777777" w:rsidR="00EB63B3" w:rsidRDefault="00EB63B3" w:rsidP="00EB63B3">
                      <w:pPr>
                        <w:pStyle w:val="BodyA"/>
                        <w:rPr>
                          <w:rFonts w:ascii="Arial" w:eastAsia="Arial" w:hAnsi="Arial" w:cs="Arial"/>
                          <w:sz w:val="20"/>
                          <w:szCs w:val="20"/>
                        </w:rPr>
                      </w:pPr>
                      <w:r>
                        <w:rPr>
                          <w:rFonts w:ascii="Arial" w:hAnsi="Arial"/>
                        </w:rPr>
                        <w:t>Press Release</w:t>
                      </w:r>
                    </w:p>
                    <w:p w14:paraId="7FB0EB68" w14:textId="77777777" w:rsidR="00EB63B3" w:rsidRDefault="00EB63B3" w:rsidP="00EB63B3">
                      <w:pPr>
                        <w:pStyle w:val="BodyA"/>
                        <w:rPr>
                          <w:rFonts w:ascii="Arial" w:eastAsia="Arial" w:hAnsi="Arial" w:cs="Arial"/>
                        </w:rPr>
                      </w:pPr>
                    </w:p>
                    <w:p w14:paraId="4143EA0B" w14:textId="77777777" w:rsidR="00EB63B3" w:rsidRDefault="00EB63B3" w:rsidP="00EB63B3">
                      <w:pPr>
                        <w:pStyle w:val="BodyA"/>
                        <w:rPr>
                          <w:rFonts w:ascii="Arial" w:eastAsia="Arial" w:hAnsi="Arial" w:cs="Arial"/>
                          <w:sz w:val="20"/>
                          <w:szCs w:val="20"/>
                        </w:rPr>
                      </w:pPr>
                      <w:r>
                        <w:rPr>
                          <w:rFonts w:ascii="Arial" w:hAnsi="Arial"/>
                        </w:rPr>
                        <w:t>Press Release</w:t>
                      </w:r>
                    </w:p>
                    <w:p w14:paraId="65768C2C" w14:textId="77777777" w:rsidR="00EB63B3" w:rsidRDefault="00EB63B3" w:rsidP="00EB63B3">
                      <w:pPr>
                        <w:pStyle w:val="BodyA"/>
                        <w:rPr>
                          <w:rFonts w:ascii="Arial" w:eastAsia="Arial" w:hAnsi="Arial" w:cs="Arial"/>
                        </w:rPr>
                      </w:pPr>
                    </w:p>
                    <w:p w14:paraId="0FEC6E92" w14:textId="77777777" w:rsidR="00EB63B3" w:rsidRDefault="00EB63B3" w:rsidP="00EB63B3">
                      <w:pPr>
                        <w:pStyle w:val="BodyA"/>
                        <w:rPr>
                          <w:rFonts w:ascii="Arial" w:eastAsia="Arial" w:hAnsi="Arial" w:cs="Arial"/>
                          <w:sz w:val="20"/>
                          <w:szCs w:val="20"/>
                        </w:rPr>
                      </w:pPr>
                      <w:r>
                        <w:rPr>
                          <w:rFonts w:ascii="Arial" w:hAnsi="Arial"/>
                        </w:rPr>
                        <w:t>Press Release</w:t>
                      </w:r>
                    </w:p>
                    <w:p w14:paraId="7C5A90CE" w14:textId="77777777" w:rsidR="00EB63B3" w:rsidRDefault="00EB63B3" w:rsidP="00EB63B3">
                      <w:pPr>
                        <w:pStyle w:val="BodyA"/>
                        <w:rPr>
                          <w:rFonts w:ascii="Arial" w:eastAsia="Arial" w:hAnsi="Arial" w:cs="Arial"/>
                        </w:rPr>
                      </w:pPr>
                    </w:p>
                    <w:p w14:paraId="397230C3" w14:textId="77777777" w:rsidR="00EB63B3" w:rsidRDefault="00EB63B3" w:rsidP="00EB63B3">
                      <w:pPr>
                        <w:pStyle w:val="BodyA"/>
                        <w:rPr>
                          <w:rFonts w:ascii="Arial" w:eastAsia="Arial" w:hAnsi="Arial" w:cs="Arial"/>
                        </w:rPr>
                      </w:pPr>
                      <w:r>
                        <w:rPr>
                          <w:rFonts w:ascii="Arial" w:hAnsi="Arial"/>
                        </w:rPr>
                        <w:t>Press Release</w:t>
                      </w:r>
                    </w:p>
                    <w:p w14:paraId="6CC5817A" w14:textId="77777777" w:rsidR="00EB63B3" w:rsidRDefault="00EB63B3" w:rsidP="00EB63B3">
                      <w:pPr>
                        <w:pStyle w:val="BodyA"/>
                        <w:rPr>
                          <w:rFonts w:ascii="Arial" w:eastAsia="Arial" w:hAnsi="Arial" w:cs="Arial"/>
                        </w:rPr>
                      </w:pPr>
                    </w:p>
                    <w:p w14:paraId="700520F3" w14:textId="77777777" w:rsidR="00EB63B3" w:rsidRDefault="00EB63B3" w:rsidP="00EB63B3">
                      <w:pPr>
                        <w:pStyle w:val="BodyA"/>
                        <w:rPr>
                          <w:rFonts w:ascii="Arial" w:eastAsia="Arial" w:hAnsi="Arial" w:cs="Arial"/>
                        </w:rPr>
                      </w:pPr>
                    </w:p>
                    <w:p w14:paraId="0FCDFF65"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CCB7591" w14:textId="77777777" w:rsidR="00EB63B3" w:rsidRDefault="00EB63B3" w:rsidP="00EB63B3">
                      <w:pPr>
                        <w:pStyle w:val="BodyA"/>
                        <w:rPr>
                          <w:rFonts w:ascii="Arial" w:eastAsia="Arial" w:hAnsi="Arial" w:cs="Arial"/>
                        </w:rPr>
                      </w:pPr>
                    </w:p>
                    <w:p w14:paraId="546A3E80" w14:textId="77777777" w:rsidR="00EB63B3" w:rsidRDefault="00EB63B3" w:rsidP="00EB63B3">
                      <w:pPr>
                        <w:pStyle w:val="BodyA"/>
                        <w:rPr>
                          <w:rFonts w:ascii="Arial" w:eastAsia="Arial" w:hAnsi="Arial" w:cs="Arial"/>
                          <w:sz w:val="20"/>
                          <w:szCs w:val="20"/>
                        </w:rPr>
                      </w:pPr>
                      <w:r>
                        <w:rPr>
                          <w:rFonts w:ascii="Arial" w:hAnsi="Arial"/>
                        </w:rPr>
                        <w:t>Press Release</w:t>
                      </w:r>
                    </w:p>
                    <w:p w14:paraId="0AEC940A" w14:textId="77777777" w:rsidR="00EB63B3" w:rsidRDefault="00EB63B3" w:rsidP="00EB63B3">
                      <w:pPr>
                        <w:pStyle w:val="BodyA"/>
                        <w:rPr>
                          <w:rFonts w:ascii="Arial" w:eastAsia="Arial" w:hAnsi="Arial" w:cs="Arial"/>
                        </w:rPr>
                      </w:pPr>
                    </w:p>
                    <w:p w14:paraId="30F7E773" w14:textId="77777777" w:rsidR="00EB63B3" w:rsidRDefault="00EB63B3" w:rsidP="00EB63B3">
                      <w:pPr>
                        <w:pStyle w:val="BodyA"/>
                        <w:rPr>
                          <w:rFonts w:ascii="Arial" w:eastAsia="Arial" w:hAnsi="Arial" w:cs="Arial"/>
                          <w:sz w:val="20"/>
                          <w:szCs w:val="20"/>
                        </w:rPr>
                      </w:pPr>
                      <w:r>
                        <w:rPr>
                          <w:rFonts w:ascii="Arial" w:hAnsi="Arial"/>
                        </w:rPr>
                        <w:t>Press Release</w:t>
                      </w:r>
                    </w:p>
                    <w:p w14:paraId="3176F9E0" w14:textId="77777777" w:rsidR="00EB63B3" w:rsidRDefault="00EB63B3" w:rsidP="00EB63B3">
                      <w:pPr>
                        <w:pStyle w:val="BodyA"/>
                        <w:rPr>
                          <w:rFonts w:ascii="Arial" w:eastAsia="Arial" w:hAnsi="Arial" w:cs="Arial"/>
                        </w:rPr>
                      </w:pPr>
                    </w:p>
                    <w:p w14:paraId="3C5CCAB6" w14:textId="77777777" w:rsidR="00EB63B3" w:rsidRDefault="00EB63B3" w:rsidP="00EB63B3">
                      <w:pPr>
                        <w:pStyle w:val="BodyA"/>
                        <w:rPr>
                          <w:rFonts w:ascii="Arial" w:eastAsia="Arial" w:hAnsi="Arial" w:cs="Arial"/>
                          <w:sz w:val="20"/>
                          <w:szCs w:val="20"/>
                        </w:rPr>
                      </w:pPr>
                      <w:r>
                        <w:rPr>
                          <w:rFonts w:ascii="Arial" w:hAnsi="Arial"/>
                        </w:rPr>
                        <w:t>Press Release</w:t>
                      </w:r>
                    </w:p>
                    <w:p w14:paraId="4ED974C5" w14:textId="77777777" w:rsidR="00EB63B3" w:rsidRDefault="00EB63B3" w:rsidP="00EB63B3">
                      <w:pPr>
                        <w:pStyle w:val="BodyA"/>
                        <w:rPr>
                          <w:rFonts w:ascii="Arial" w:eastAsia="Arial" w:hAnsi="Arial" w:cs="Arial"/>
                        </w:rPr>
                      </w:pPr>
                    </w:p>
                    <w:p w14:paraId="07617C71" w14:textId="77777777" w:rsidR="00EB63B3" w:rsidRDefault="00EB63B3" w:rsidP="00EB63B3">
                      <w:pPr>
                        <w:pStyle w:val="BodyA"/>
                        <w:rPr>
                          <w:rFonts w:ascii="Arial" w:eastAsia="Arial" w:hAnsi="Arial" w:cs="Arial"/>
                          <w:sz w:val="20"/>
                          <w:szCs w:val="20"/>
                        </w:rPr>
                      </w:pPr>
                      <w:r>
                        <w:rPr>
                          <w:rFonts w:ascii="Arial" w:hAnsi="Arial"/>
                        </w:rPr>
                        <w:t>Press Release</w:t>
                      </w:r>
                    </w:p>
                    <w:p w14:paraId="41EFAA7B" w14:textId="77777777" w:rsidR="00EB63B3" w:rsidRDefault="00EB63B3" w:rsidP="00EB63B3">
                      <w:pPr>
                        <w:pStyle w:val="BodyA"/>
                        <w:rPr>
                          <w:rFonts w:ascii="Arial" w:eastAsia="Arial" w:hAnsi="Arial" w:cs="Arial"/>
                        </w:rPr>
                      </w:pPr>
                    </w:p>
                    <w:p w14:paraId="226C09B3" w14:textId="77777777" w:rsidR="00EB63B3" w:rsidRDefault="00EB63B3" w:rsidP="00EB63B3">
                      <w:pPr>
                        <w:pStyle w:val="BodyA"/>
                        <w:rPr>
                          <w:rFonts w:ascii="Arial" w:eastAsia="Arial" w:hAnsi="Arial" w:cs="Arial"/>
                          <w:sz w:val="20"/>
                          <w:szCs w:val="20"/>
                        </w:rPr>
                      </w:pPr>
                      <w:r>
                        <w:rPr>
                          <w:rFonts w:ascii="Arial" w:hAnsi="Arial"/>
                        </w:rPr>
                        <w:t>Press Release</w:t>
                      </w:r>
                    </w:p>
                    <w:p w14:paraId="25BCE9C7" w14:textId="77777777" w:rsidR="00EB63B3" w:rsidRDefault="00EB63B3" w:rsidP="00EB63B3">
                      <w:pPr>
                        <w:pStyle w:val="BodyA"/>
                        <w:rPr>
                          <w:rFonts w:ascii="Arial" w:eastAsia="Arial" w:hAnsi="Arial" w:cs="Arial"/>
                        </w:rPr>
                      </w:pPr>
                    </w:p>
                    <w:p w14:paraId="5B613149" w14:textId="77777777" w:rsidR="00EB63B3" w:rsidRDefault="00EB63B3" w:rsidP="00EB63B3">
                      <w:pPr>
                        <w:pStyle w:val="BodyA"/>
                        <w:rPr>
                          <w:rFonts w:ascii="Arial" w:eastAsia="Arial" w:hAnsi="Arial" w:cs="Arial"/>
                          <w:sz w:val="20"/>
                          <w:szCs w:val="20"/>
                        </w:rPr>
                      </w:pPr>
                      <w:r>
                        <w:rPr>
                          <w:rFonts w:ascii="Arial" w:hAnsi="Arial"/>
                        </w:rPr>
                        <w:t>Press Release</w:t>
                      </w:r>
                    </w:p>
                    <w:p w14:paraId="3AACADFD" w14:textId="77777777" w:rsidR="00EB63B3" w:rsidRDefault="00EB63B3" w:rsidP="00EB63B3">
                      <w:pPr>
                        <w:pStyle w:val="BodyA"/>
                        <w:rPr>
                          <w:rFonts w:ascii="Arial" w:eastAsia="Arial" w:hAnsi="Arial" w:cs="Arial"/>
                        </w:rPr>
                      </w:pPr>
                    </w:p>
                    <w:p w14:paraId="0D9B8F0A" w14:textId="77777777" w:rsidR="00EB63B3" w:rsidRDefault="00EB63B3" w:rsidP="00EB63B3">
                      <w:pPr>
                        <w:pStyle w:val="BodyA"/>
                        <w:rPr>
                          <w:rFonts w:ascii="Arial" w:eastAsia="Arial" w:hAnsi="Arial" w:cs="Arial"/>
                          <w:sz w:val="20"/>
                          <w:szCs w:val="20"/>
                        </w:rPr>
                      </w:pPr>
                      <w:r>
                        <w:rPr>
                          <w:rFonts w:ascii="Arial" w:hAnsi="Arial"/>
                        </w:rPr>
                        <w:t>Press Release</w:t>
                      </w:r>
                    </w:p>
                    <w:p w14:paraId="23CB3B17" w14:textId="77777777" w:rsidR="00EB63B3" w:rsidRDefault="00EB63B3" w:rsidP="00EB63B3">
                      <w:pPr>
                        <w:pStyle w:val="BodyA"/>
                        <w:rPr>
                          <w:rFonts w:ascii="Arial" w:eastAsia="Arial" w:hAnsi="Arial" w:cs="Arial"/>
                        </w:rPr>
                      </w:pPr>
                    </w:p>
                    <w:p w14:paraId="46A6ADA2" w14:textId="77777777" w:rsidR="00EB63B3" w:rsidRDefault="00EB63B3" w:rsidP="00EB63B3">
                      <w:pPr>
                        <w:pStyle w:val="BodyA"/>
                        <w:rPr>
                          <w:rFonts w:ascii="Arial" w:eastAsia="Arial" w:hAnsi="Arial" w:cs="Arial"/>
                        </w:rPr>
                      </w:pPr>
                    </w:p>
                    <w:p w14:paraId="035FF63F" w14:textId="77777777" w:rsidR="00EB63B3" w:rsidRDefault="00EB63B3" w:rsidP="00EB63B3">
                      <w:pPr>
                        <w:pStyle w:val="BodyA"/>
                        <w:rPr>
                          <w:rFonts w:ascii="Arial" w:eastAsia="Arial" w:hAnsi="Arial" w:cs="Arial"/>
                        </w:rPr>
                      </w:pPr>
                    </w:p>
                    <w:p w14:paraId="137692ED"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6EF3EE0" w14:textId="77777777" w:rsidR="00EB63B3" w:rsidRDefault="00EB63B3" w:rsidP="00EB63B3">
                      <w:pPr>
                        <w:pStyle w:val="BodyA"/>
                        <w:rPr>
                          <w:rFonts w:ascii="Arial" w:eastAsia="Arial" w:hAnsi="Arial" w:cs="Arial"/>
                        </w:rPr>
                      </w:pPr>
                    </w:p>
                    <w:p w14:paraId="634BFABA" w14:textId="77777777" w:rsidR="00EB63B3" w:rsidRDefault="00EB63B3" w:rsidP="00EB63B3">
                      <w:pPr>
                        <w:pStyle w:val="BodyA"/>
                        <w:rPr>
                          <w:rFonts w:ascii="Arial" w:eastAsia="Arial" w:hAnsi="Arial" w:cs="Arial"/>
                          <w:sz w:val="20"/>
                          <w:szCs w:val="20"/>
                        </w:rPr>
                      </w:pPr>
                      <w:r>
                        <w:rPr>
                          <w:rFonts w:ascii="Arial" w:hAnsi="Arial"/>
                        </w:rPr>
                        <w:t>Press Release</w:t>
                      </w:r>
                    </w:p>
                    <w:p w14:paraId="74DEAC3A" w14:textId="77777777" w:rsidR="00EB63B3" w:rsidRDefault="00EB63B3" w:rsidP="00EB63B3">
                      <w:pPr>
                        <w:pStyle w:val="BodyA"/>
                        <w:rPr>
                          <w:rFonts w:ascii="Arial" w:eastAsia="Arial" w:hAnsi="Arial" w:cs="Arial"/>
                        </w:rPr>
                      </w:pPr>
                    </w:p>
                    <w:p w14:paraId="1D82142D" w14:textId="77777777" w:rsidR="00EB63B3" w:rsidRDefault="00EB63B3" w:rsidP="00EB63B3">
                      <w:pPr>
                        <w:pStyle w:val="BodyA"/>
                        <w:rPr>
                          <w:rFonts w:ascii="Arial" w:eastAsia="Arial" w:hAnsi="Arial" w:cs="Arial"/>
                          <w:sz w:val="20"/>
                          <w:szCs w:val="20"/>
                        </w:rPr>
                      </w:pPr>
                      <w:r>
                        <w:rPr>
                          <w:rFonts w:ascii="Arial" w:hAnsi="Arial"/>
                        </w:rPr>
                        <w:t>Press Release</w:t>
                      </w:r>
                    </w:p>
                    <w:p w14:paraId="224CB36E" w14:textId="77777777" w:rsidR="00EB63B3" w:rsidRDefault="00EB63B3" w:rsidP="00EB63B3">
                      <w:pPr>
                        <w:pStyle w:val="BodyA"/>
                        <w:rPr>
                          <w:rFonts w:ascii="Arial" w:eastAsia="Arial" w:hAnsi="Arial" w:cs="Arial"/>
                        </w:rPr>
                      </w:pPr>
                    </w:p>
                    <w:p w14:paraId="738C3576" w14:textId="77777777" w:rsidR="00EB63B3" w:rsidRDefault="00EB63B3" w:rsidP="00EB63B3">
                      <w:pPr>
                        <w:pStyle w:val="BodyA"/>
                        <w:rPr>
                          <w:rFonts w:ascii="Arial" w:eastAsia="Arial" w:hAnsi="Arial" w:cs="Arial"/>
                          <w:sz w:val="20"/>
                          <w:szCs w:val="20"/>
                        </w:rPr>
                      </w:pPr>
                      <w:r>
                        <w:rPr>
                          <w:rFonts w:ascii="Arial" w:hAnsi="Arial"/>
                        </w:rPr>
                        <w:t>Press Release</w:t>
                      </w:r>
                    </w:p>
                    <w:p w14:paraId="64EBDA0A" w14:textId="77777777" w:rsidR="00EB63B3" w:rsidRDefault="00EB63B3" w:rsidP="00EB63B3">
                      <w:pPr>
                        <w:pStyle w:val="BodyA"/>
                        <w:rPr>
                          <w:rFonts w:ascii="Arial" w:eastAsia="Arial" w:hAnsi="Arial" w:cs="Arial"/>
                        </w:rPr>
                      </w:pPr>
                    </w:p>
                    <w:p w14:paraId="47189A4F" w14:textId="77777777" w:rsidR="00EB63B3" w:rsidRDefault="00EB63B3" w:rsidP="00EB63B3">
                      <w:pPr>
                        <w:pStyle w:val="BodyA"/>
                        <w:rPr>
                          <w:rFonts w:ascii="Arial" w:eastAsia="Arial" w:hAnsi="Arial" w:cs="Arial"/>
                          <w:sz w:val="20"/>
                          <w:szCs w:val="20"/>
                        </w:rPr>
                      </w:pPr>
                      <w:r>
                        <w:rPr>
                          <w:rFonts w:ascii="Arial" w:hAnsi="Arial"/>
                        </w:rPr>
                        <w:t>Press Release</w:t>
                      </w:r>
                    </w:p>
                    <w:p w14:paraId="15E49906" w14:textId="77777777" w:rsidR="00EB63B3" w:rsidRDefault="00EB63B3" w:rsidP="00EB63B3">
                      <w:pPr>
                        <w:pStyle w:val="BodyA"/>
                        <w:rPr>
                          <w:rFonts w:ascii="Arial" w:eastAsia="Arial" w:hAnsi="Arial" w:cs="Arial"/>
                        </w:rPr>
                      </w:pPr>
                    </w:p>
                    <w:p w14:paraId="7DCF4A3A" w14:textId="77777777" w:rsidR="00EB63B3" w:rsidRDefault="00EB63B3" w:rsidP="00EB63B3">
                      <w:pPr>
                        <w:pStyle w:val="BodyA"/>
                        <w:rPr>
                          <w:rFonts w:ascii="Arial" w:eastAsia="Arial" w:hAnsi="Arial" w:cs="Arial"/>
                          <w:sz w:val="20"/>
                          <w:szCs w:val="20"/>
                        </w:rPr>
                      </w:pPr>
                      <w:r>
                        <w:rPr>
                          <w:rFonts w:ascii="Arial" w:hAnsi="Arial"/>
                        </w:rPr>
                        <w:t>Press Release</w:t>
                      </w:r>
                    </w:p>
                    <w:p w14:paraId="145F851D" w14:textId="77777777" w:rsidR="00EB63B3" w:rsidRDefault="00EB63B3" w:rsidP="00EB63B3">
                      <w:pPr>
                        <w:pStyle w:val="BodyA"/>
                        <w:rPr>
                          <w:rFonts w:ascii="Arial" w:eastAsia="Arial" w:hAnsi="Arial" w:cs="Arial"/>
                        </w:rPr>
                      </w:pPr>
                    </w:p>
                    <w:p w14:paraId="2F826EB2" w14:textId="77777777" w:rsidR="00EB63B3" w:rsidRDefault="00EB63B3" w:rsidP="00EB63B3">
                      <w:pPr>
                        <w:pStyle w:val="BodyA"/>
                        <w:rPr>
                          <w:rFonts w:ascii="Arial" w:eastAsia="Arial" w:hAnsi="Arial" w:cs="Arial"/>
                          <w:sz w:val="20"/>
                          <w:szCs w:val="20"/>
                        </w:rPr>
                      </w:pPr>
                      <w:r>
                        <w:rPr>
                          <w:rFonts w:ascii="Arial" w:hAnsi="Arial"/>
                        </w:rPr>
                        <w:t>Press Release</w:t>
                      </w:r>
                    </w:p>
                    <w:p w14:paraId="39DD6F3E" w14:textId="77777777" w:rsidR="00EB63B3" w:rsidRDefault="00EB63B3" w:rsidP="00EB63B3">
                      <w:pPr>
                        <w:pStyle w:val="BodyA"/>
                        <w:rPr>
                          <w:rFonts w:ascii="Arial" w:eastAsia="Arial" w:hAnsi="Arial" w:cs="Arial"/>
                        </w:rPr>
                      </w:pPr>
                    </w:p>
                    <w:p w14:paraId="7F01696C" w14:textId="77777777" w:rsidR="00EB63B3" w:rsidRDefault="00EB63B3" w:rsidP="00EB63B3">
                      <w:pPr>
                        <w:pStyle w:val="BodyA"/>
                        <w:rPr>
                          <w:rFonts w:ascii="Arial" w:eastAsia="Arial" w:hAnsi="Arial" w:cs="Arial"/>
                          <w:sz w:val="20"/>
                          <w:szCs w:val="20"/>
                        </w:rPr>
                      </w:pPr>
                      <w:r>
                        <w:rPr>
                          <w:rFonts w:ascii="Arial" w:hAnsi="Arial"/>
                        </w:rPr>
                        <w:t>Press Release</w:t>
                      </w:r>
                    </w:p>
                    <w:p w14:paraId="74365482" w14:textId="77777777" w:rsidR="00EB63B3" w:rsidRDefault="00EB63B3" w:rsidP="00EB63B3">
                      <w:pPr>
                        <w:pStyle w:val="BodyA"/>
                        <w:rPr>
                          <w:rFonts w:ascii="Arial" w:eastAsia="Arial" w:hAnsi="Arial" w:cs="Arial"/>
                        </w:rPr>
                      </w:pPr>
                    </w:p>
                    <w:p w14:paraId="6354FE3A" w14:textId="77777777" w:rsidR="00EB63B3" w:rsidRDefault="00EB63B3" w:rsidP="00EB63B3">
                      <w:pPr>
                        <w:pStyle w:val="BodyA"/>
                        <w:rPr>
                          <w:rFonts w:ascii="Arial" w:eastAsia="Arial" w:hAnsi="Arial" w:cs="Arial"/>
                        </w:rPr>
                      </w:pPr>
                      <w:r>
                        <w:rPr>
                          <w:rFonts w:ascii="Arial" w:hAnsi="Arial"/>
                        </w:rPr>
                        <w:t>Press Release</w:t>
                      </w:r>
                    </w:p>
                    <w:p w14:paraId="4EA9F2C7" w14:textId="77777777" w:rsidR="00EB63B3" w:rsidRDefault="00EB63B3" w:rsidP="00EB63B3">
                      <w:pPr>
                        <w:pStyle w:val="BodyA"/>
                        <w:rPr>
                          <w:rFonts w:ascii="Arial" w:eastAsia="Arial" w:hAnsi="Arial" w:cs="Arial"/>
                        </w:rPr>
                      </w:pPr>
                    </w:p>
                    <w:p w14:paraId="68D391DC" w14:textId="77777777" w:rsidR="00EB63B3" w:rsidRDefault="00EB63B3" w:rsidP="00EB63B3">
                      <w:pPr>
                        <w:pStyle w:val="BodyA"/>
                        <w:rPr>
                          <w:rFonts w:ascii="Arial" w:eastAsia="Arial" w:hAnsi="Arial" w:cs="Arial"/>
                        </w:rPr>
                      </w:pPr>
                    </w:p>
                    <w:p w14:paraId="178F8F66"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97CF3CC" w14:textId="77777777" w:rsidR="00EB63B3" w:rsidRDefault="00EB63B3" w:rsidP="00EB63B3">
                      <w:pPr>
                        <w:pStyle w:val="BodyA"/>
                        <w:rPr>
                          <w:rFonts w:ascii="Arial" w:eastAsia="Arial" w:hAnsi="Arial" w:cs="Arial"/>
                        </w:rPr>
                      </w:pPr>
                    </w:p>
                    <w:p w14:paraId="49A1DEB5" w14:textId="77777777" w:rsidR="00EB63B3" w:rsidRDefault="00EB63B3" w:rsidP="00EB63B3">
                      <w:pPr>
                        <w:pStyle w:val="BodyA"/>
                        <w:rPr>
                          <w:rFonts w:ascii="Arial" w:eastAsia="Arial" w:hAnsi="Arial" w:cs="Arial"/>
                          <w:sz w:val="20"/>
                          <w:szCs w:val="20"/>
                        </w:rPr>
                      </w:pPr>
                      <w:r>
                        <w:rPr>
                          <w:rFonts w:ascii="Arial" w:hAnsi="Arial"/>
                        </w:rPr>
                        <w:t>Press Release</w:t>
                      </w:r>
                    </w:p>
                    <w:p w14:paraId="61E99A7F" w14:textId="77777777" w:rsidR="00EB63B3" w:rsidRDefault="00EB63B3" w:rsidP="00EB63B3">
                      <w:pPr>
                        <w:pStyle w:val="BodyA"/>
                        <w:rPr>
                          <w:rFonts w:ascii="Arial" w:eastAsia="Arial" w:hAnsi="Arial" w:cs="Arial"/>
                        </w:rPr>
                      </w:pPr>
                    </w:p>
                    <w:p w14:paraId="59D8E4AF" w14:textId="77777777" w:rsidR="00EB63B3" w:rsidRDefault="00EB63B3" w:rsidP="00EB63B3">
                      <w:pPr>
                        <w:pStyle w:val="BodyA"/>
                        <w:rPr>
                          <w:rFonts w:ascii="Arial" w:eastAsia="Arial" w:hAnsi="Arial" w:cs="Arial"/>
                          <w:sz w:val="20"/>
                          <w:szCs w:val="20"/>
                        </w:rPr>
                      </w:pPr>
                      <w:r>
                        <w:rPr>
                          <w:rFonts w:ascii="Arial" w:hAnsi="Arial"/>
                        </w:rPr>
                        <w:t>Press Release</w:t>
                      </w:r>
                    </w:p>
                    <w:p w14:paraId="70C9F2A6" w14:textId="77777777" w:rsidR="00EB63B3" w:rsidRDefault="00EB63B3" w:rsidP="00EB63B3">
                      <w:pPr>
                        <w:pStyle w:val="BodyA"/>
                        <w:rPr>
                          <w:rFonts w:ascii="Arial" w:eastAsia="Arial" w:hAnsi="Arial" w:cs="Arial"/>
                        </w:rPr>
                      </w:pPr>
                    </w:p>
                    <w:p w14:paraId="0E6ECBC9" w14:textId="77777777" w:rsidR="00EB63B3" w:rsidRDefault="00EB63B3" w:rsidP="00EB63B3">
                      <w:pPr>
                        <w:pStyle w:val="BodyA"/>
                        <w:rPr>
                          <w:rFonts w:ascii="Arial" w:eastAsia="Arial" w:hAnsi="Arial" w:cs="Arial"/>
                          <w:sz w:val="20"/>
                          <w:szCs w:val="20"/>
                        </w:rPr>
                      </w:pPr>
                      <w:r>
                        <w:rPr>
                          <w:rFonts w:ascii="Arial" w:hAnsi="Arial"/>
                        </w:rPr>
                        <w:t>Press Release</w:t>
                      </w:r>
                    </w:p>
                    <w:p w14:paraId="4B8C8CB3" w14:textId="77777777" w:rsidR="00EB63B3" w:rsidRDefault="00EB63B3" w:rsidP="00EB63B3">
                      <w:pPr>
                        <w:pStyle w:val="BodyA"/>
                        <w:rPr>
                          <w:rFonts w:ascii="Arial" w:eastAsia="Arial" w:hAnsi="Arial" w:cs="Arial"/>
                        </w:rPr>
                      </w:pPr>
                    </w:p>
                    <w:p w14:paraId="69FE8F15" w14:textId="77777777" w:rsidR="00EB63B3" w:rsidRDefault="00EB63B3" w:rsidP="00EB63B3">
                      <w:pPr>
                        <w:pStyle w:val="BodyA"/>
                        <w:rPr>
                          <w:rFonts w:ascii="Arial" w:eastAsia="Arial" w:hAnsi="Arial" w:cs="Arial"/>
                          <w:sz w:val="20"/>
                          <w:szCs w:val="20"/>
                        </w:rPr>
                      </w:pPr>
                      <w:r>
                        <w:rPr>
                          <w:rFonts w:ascii="Arial" w:hAnsi="Arial"/>
                        </w:rPr>
                        <w:t>Press Release</w:t>
                      </w:r>
                    </w:p>
                    <w:p w14:paraId="65C41396" w14:textId="77777777" w:rsidR="00EB63B3" w:rsidRDefault="00EB63B3" w:rsidP="00EB63B3">
                      <w:pPr>
                        <w:pStyle w:val="BodyA"/>
                        <w:rPr>
                          <w:rFonts w:ascii="Arial" w:eastAsia="Arial" w:hAnsi="Arial" w:cs="Arial"/>
                        </w:rPr>
                      </w:pPr>
                    </w:p>
                    <w:p w14:paraId="2E303E1B" w14:textId="77777777" w:rsidR="00EB63B3" w:rsidRDefault="00EB63B3" w:rsidP="00EB63B3">
                      <w:pPr>
                        <w:pStyle w:val="BodyA"/>
                        <w:rPr>
                          <w:rFonts w:ascii="Arial" w:eastAsia="Arial" w:hAnsi="Arial" w:cs="Arial"/>
                          <w:sz w:val="20"/>
                          <w:szCs w:val="20"/>
                        </w:rPr>
                      </w:pPr>
                      <w:r>
                        <w:rPr>
                          <w:rFonts w:ascii="Arial" w:hAnsi="Arial"/>
                        </w:rPr>
                        <w:t>Press Release</w:t>
                      </w:r>
                    </w:p>
                    <w:p w14:paraId="0BCB58C5" w14:textId="77777777" w:rsidR="00EB63B3" w:rsidRDefault="00EB63B3" w:rsidP="00EB63B3">
                      <w:pPr>
                        <w:pStyle w:val="BodyA"/>
                        <w:rPr>
                          <w:rFonts w:ascii="Arial" w:eastAsia="Arial" w:hAnsi="Arial" w:cs="Arial"/>
                        </w:rPr>
                      </w:pPr>
                    </w:p>
                    <w:p w14:paraId="13193192" w14:textId="77777777" w:rsidR="00EB63B3" w:rsidRDefault="00EB63B3" w:rsidP="00EB63B3">
                      <w:pPr>
                        <w:pStyle w:val="BodyA"/>
                        <w:rPr>
                          <w:rFonts w:ascii="Arial" w:eastAsia="Arial" w:hAnsi="Arial" w:cs="Arial"/>
                          <w:sz w:val="20"/>
                          <w:szCs w:val="20"/>
                        </w:rPr>
                      </w:pPr>
                      <w:r>
                        <w:rPr>
                          <w:rFonts w:ascii="Arial" w:hAnsi="Arial"/>
                        </w:rPr>
                        <w:t>Press Release</w:t>
                      </w:r>
                    </w:p>
                    <w:p w14:paraId="488F63C3" w14:textId="77777777" w:rsidR="00EB63B3" w:rsidRDefault="00EB63B3" w:rsidP="00EB63B3">
                      <w:pPr>
                        <w:pStyle w:val="BodyA"/>
                        <w:rPr>
                          <w:rFonts w:ascii="Arial" w:eastAsia="Arial" w:hAnsi="Arial" w:cs="Arial"/>
                        </w:rPr>
                      </w:pPr>
                    </w:p>
                    <w:p w14:paraId="3FF312BF" w14:textId="77777777" w:rsidR="00EB63B3" w:rsidRDefault="00EB63B3" w:rsidP="00EB63B3">
                      <w:pPr>
                        <w:pStyle w:val="BodyA"/>
                        <w:rPr>
                          <w:rFonts w:ascii="Arial" w:eastAsia="Arial" w:hAnsi="Arial" w:cs="Arial"/>
                          <w:sz w:val="20"/>
                          <w:szCs w:val="20"/>
                        </w:rPr>
                      </w:pPr>
                      <w:r>
                        <w:rPr>
                          <w:rFonts w:ascii="Arial" w:hAnsi="Arial"/>
                        </w:rPr>
                        <w:t>Press Release</w:t>
                      </w:r>
                    </w:p>
                    <w:p w14:paraId="6B22FA3B" w14:textId="77777777" w:rsidR="00EB63B3" w:rsidRDefault="00EB63B3" w:rsidP="00EB63B3">
                      <w:pPr>
                        <w:pStyle w:val="BodyA"/>
                        <w:rPr>
                          <w:rFonts w:ascii="Arial" w:eastAsia="Arial" w:hAnsi="Arial" w:cs="Arial"/>
                        </w:rPr>
                      </w:pPr>
                    </w:p>
                    <w:p w14:paraId="37E6A943" w14:textId="77777777" w:rsidR="00EB63B3" w:rsidRDefault="00EB63B3" w:rsidP="00EB63B3">
                      <w:pPr>
                        <w:pStyle w:val="BodyA"/>
                        <w:rPr>
                          <w:rFonts w:ascii="Arial" w:eastAsia="Arial" w:hAnsi="Arial" w:cs="Arial"/>
                        </w:rPr>
                      </w:pPr>
                    </w:p>
                    <w:p w14:paraId="26F844AF" w14:textId="77777777" w:rsidR="00EB63B3" w:rsidRDefault="00EB63B3" w:rsidP="00EB63B3">
                      <w:pPr>
                        <w:pStyle w:val="BodyA"/>
                        <w:rPr>
                          <w:rFonts w:ascii="Arial" w:eastAsia="Arial" w:hAnsi="Arial" w:cs="Arial"/>
                        </w:rPr>
                      </w:pPr>
                    </w:p>
                    <w:p w14:paraId="1D6FC325" w14:textId="77777777" w:rsidR="00EB63B3" w:rsidRDefault="00EB63B3" w:rsidP="00EB63B3">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39E268D" w14:textId="77777777" w:rsidR="00EB63B3" w:rsidRDefault="00EB63B3" w:rsidP="00EB63B3">
                      <w:pPr>
                        <w:pStyle w:val="BodyA"/>
                        <w:rPr>
                          <w:rFonts w:ascii="Arial" w:eastAsia="Arial" w:hAnsi="Arial" w:cs="Arial"/>
                        </w:rPr>
                      </w:pPr>
                    </w:p>
                    <w:p w14:paraId="4539CD55" w14:textId="77777777" w:rsidR="00EB63B3" w:rsidRDefault="00EB63B3" w:rsidP="00EB63B3">
                      <w:pPr>
                        <w:pStyle w:val="BodyA"/>
                        <w:rPr>
                          <w:rFonts w:ascii="Arial" w:eastAsia="Arial" w:hAnsi="Arial" w:cs="Arial"/>
                          <w:sz w:val="20"/>
                          <w:szCs w:val="20"/>
                        </w:rPr>
                      </w:pPr>
                      <w:r>
                        <w:rPr>
                          <w:rFonts w:ascii="Arial" w:hAnsi="Arial"/>
                        </w:rPr>
                        <w:t>Press Release</w:t>
                      </w:r>
                    </w:p>
                    <w:p w14:paraId="5587151D" w14:textId="77777777" w:rsidR="00EB63B3" w:rsidRDefault="00EB63B3" w:rsidP="00EB63B3">
                      <w:pPr>
                        <w:pStyle w:val="BodyA"/>
                        <w:rPr>
                          <w:rFonts w:ascii="Arial" w:eastAsia="Arial" w:hAnsi="Arial" w:cs="Arial"/>
                        </w:rPr>
                      </w:pPr>
                    </w:p>
                    <w:p w14:paraId="3A41CE34" w14:textId="77777777" w:rsidR="00EB63B3" w:rsidRDefault="00EB63B3" w:rsidP="00EB63B3">
                      <w:pPr>
                        <w:pStyle w:val="BodyA"/>
                        <w:rPr>
                          <w:rFonts w:ascii="Arial" w:eastAsia="Arial" w:hAnsi="Arial" w:cs="Arial"/>
                          <w:sz w:val="20"/>
                          <w:szCs w:val="20"/>
                        </w:rPr>
                      </w:pPr>
                      <w:r>
                        <w:rPr>
                          <w:rFonts w:ascii="Arial" w:hAnsi="Arial"/>
                        </w:rPr>
                        <w:t>Press Release</w:t>
                      </w:r>
                    </w:p>
                    <w:p w14:paraId="09908479" w14:textId="77777777" w:rsidR="00EB63B3" w:rsidRDefault="00EB63B3" w:rsidP="00EB63B3">
                      <w:pPr>
                        <w:pStyle w:val="BodyA"/>
                        <w:rPr>
                          <w:rFonts w:ascii="Arial" w:eastAsia="Arial" w:hAnsi="Arial" w:cs="Arial"/>
                        </w:rPr>
                      </w:pPr>
                    </w:p>
                    <w:p w14:paraId="0836D8CC" w14:textId="77777777" w:rsidR="00EB63B3" w:rsidRDefault="00EB63B3" w:rsidP="00EB63B3">
                      <w:pPr>
                        <w:pStyle w:val="BodyA"/>
                        <w:rPr>
                          <w:rFonts w:ascii="Arial" w:eastAsia="Arial" w:hAnsi="Arial" w:cs="Arial"/>
                          <w:sz w:val="20"/>
                          <w:szCs w:val="20"/>
                        </w:rPr>
                      </w:pPr>
                      <w:r>
                        <w:rPr>
                          <w:rFonts w:ascii="Arial" w:hAnsi="Arial"/>
                        </w:rPr>
                        <w:t>Press Release</w:t>
                      </w:r>
                    </w:p>
                    <w:p w14:paraId="3B27BE7C" w14:textId="77777777" w:rsidR="00EB63B3" w:rsidRDefault="00EB63B3" w:rsidP="00EB63B3">
                      <w:pPr>
                        <w:pStyle w:val="BodyA"/>
                        <w:rPr>
                          <w:rFonts w:ascii="Arial" w:eastAsia="Arial" w:hAnsi="Arial" w:cs="Arial"/>
                        </w:rPr>
                      </w:pPr>
                    </w:p>
                    <w:p w14:paraId="7EC3739C" w14:textId="77777777" w:rsidR="00EB63B3" w:rsidRDefault="00EB63B3" w:rsidP="00EB63B3">
                      <w:pPr>
                        <w:pStyle w:val="BodyA"/>
                        <w:rPr>
                          <w:rFonts w:ascii="Arial" w:eastAsia="Arial" w:hAnsi="Arial" w:cs="Arial"/>
                          <w:sz w:val="20"/>
                          <w:szCs w:val="20"/>
                        </w:rPr>
                      </w:pPr>
                      <w:r>
                        <w:rPr>
                          <w:rFonts w:ascii="Arial" w:hAnsi="Arial"/>
                        </w:rPr>
                        <w:t>Press Release</w:t>
                      </w:r>
                    </w:p>
                    <w:p w14:paraId="2B371C56" w14:textId="77777777" w:rsidR="00EB63B3" w:rsidRDefault="00EB63B3" w:rsidP="00EB63B3">
                      <w:pPr>
                        <w:pStyle w:val="BodyA"/>
                        <w:rPr>
                          <w:rFonts w:ascii="Arial" w:eastAsia="Arial" w:hAnsi="Arial" w:cs="Arial"/>
                        </w:rPr>
                      </w:pPr>
                    </w:p>
                    <w:p w14:paraId="7C46E209" w14:textId="77777777" w:rsidR="00EB63B3" w:rsidRDefault="00EB63B3" w:rsidP="00EB63B3">
                      <w:pPr>
                        <w:pStyle w:val="BodyA"/>
                        <w:rPr>
                          <w:rFonts w:ascii="Arial" w:eastAsia="Arial" w:hAnsi="Arial" w:cs="Arial"/>
                          <w:sz w:val="20"/>
                          <w:szCs w:val="20"/>
                        </w:rPr>
                      </w:pPr>
                      <w:r>
                        <w:rPr>
                          <w:rFonts w:ascii="Arial" w:hAnsi="Arial"/>
                        </w:rPr>
                        <w:t>Press Release</w:t>
                      </w:r>
                    </w:p>
                    <w:p w14:paraId="465A6875" w14:textId="77777777" w:rsidR="00EB63B3" w:rsidRDefault="00EB63B3" w:rsidP="00EB63B3">
                      <w:pPr>
                        <w:pStyle w:val="BodyA"/>
                        <w:rPr>
                          <w:rFonts w:ascii="Arial" w:eastAsia="Arial" w:hAnsi="Arial" w:cs="Arial"/>
                        </w:rPr>
                      </w:pPr>
                    </w:p>
                    <w:p w14:paraId="15662DA5" w14:textId="77777777" w:rsidR="00EB63B3" w:rsidRDefault="00EB63B3" w:rsidP="00EB63B3">
                      <w:pPr>
                        <w:pStyle w:val="BodyA"/>
                        <w:rPr>
                          <w:rFonts w:ascii="Arial" w:eastAsia="Arial" w:hAnsi="Arial" w:cs="Arial"/>
                          <w:sz w:val="20"/>
                          <w:szCs w:val="20"/>
                        </w:rPr>
                      </w:pPr>
                      <w:r>
                        <w:rPr>
                          <w:rFonts w:ascii="Arial" w:hAnsi="Arial"/>
                        </w:rPr>
                        <w:t>Press Release</w:t>
                      </w:r>
                    </w:p>
                    <w:p w14:paraId="0BF1BDF4" w14:textId="77777777" w:rsidR="00EB63B3" w:rsidRDefault="00EB63B3" w:rsidP="00EB63B3">
                      <w:pPr>
                        <w:pStyle w:val="BodyA"/>
                        <w:rPr>
                          <w:rFonts w:ascii="Arial" w:eastAsia="Arial" w:hAnsi="Arial" w:cs="Arial"/>
                        </w:rPr>
                      </w:pPr>
                    </w:p>
                    <w:p w14:paraId="5410F728" w14:textId="77777777" w:rsidR="00EB63B3" w:rsidRDefault="00EB63B3" w:rsidP="00EB63B3">
                      <w:pPr>
                        <w:pStyle w:val="BodyA"/>
                      </w:pPr>
                      <w:r>
                        <w:rPr>
                          <w:rFonts w:ascii="Arial" w:hAnsi="Arial"/>
                        </w:rPr>
                        <w:t>Press Release</w:t>
                      </w:r>
                    </w:p>
                  </w:txbxContent>
                </v:textbox>
                <w10:wrap type="through" anchorx="page" anchory="page"/>
              </v:shape>
            </w:pict>
          </mc:Fallback>
        </mc:AlternateContent>
      </w:r>
    </w:p>
    <w:p w14:paraId="0E71561D" w14:textId="77777777" w:rsidR="00EB63B3" w:rsidRPr="003C640B" w:rsidRDefault="00EB63B3" w:rsidP="00EB63B3">
      <w:pPr>
        <w:pStyle w:val="Header"/>
        <w:suppressAutoHyphens/>
        <w:rPr>
          <w:b/>
          <w:color w:val="000000" w:themeColor="text1"/>
          <w:sz w:val="36"/>
          <w:szCs w:val="36"/>
        </w:rPr>
      </w:pPr>
    </w:p>
    <w:p w14:paraId="2D015A1F" w14:textId="77777777" w:rsidR="00EB63B3" w:rsidRPr="003C640B" w:rsidRDefault="00EB63B3" w:rsidP="00EB63B3">
      <w:pPr>
        <w:pStyle w:val="01-Headline"/>
        <w:rPr>
          <w:rFonts w:cs="Arial"/>
          <w:szCs w:val="36"/>
          <w:lang w:val="en-US"/>
        </w:rPr>
      </w:pPr>
    </w:p>
    <w:p w14:paraId="27EB2AF5" w14:textId="62C9E650" w:rsidR="00EB63B3" w:rsidRPr="003C640B" w:rsidRDefault="00EB63B3" w:rsidP="00EB63B3">
      <w:pPr>
        <w:pStyle w:val="01-Headline"/>
        <w:rPr>
          <w:rFonts w:cs="Arial"/>
          <w:szCs w:val="36"/>
          <w:lang w:val="en-US"/>
        </w:rPr>
      </w:pPr>
      <w:r w:rsidRPr="003C640B">
        <w:rPr>
          <w:rFonts w:cs="Arial"/>
          <w:szCs w:val="36"/>
          <w:lang w:val="en-US"/>
        </w:rPr>
        <w:t xml:space="preserve">Continental </w:t>
      </w:r>
      <w:r w:rsidR="00DF236F" w:rsidRPr="003C640B">
        <w:rPr>
          <w:rFonts w:cs="Arial"/>
          <w:szCs w:val="36"/>
          <w:lang w:val="en-US"/>
        </w:rPr>
        <w:t>Expands Fuel Module Program</w:t>
      </w:r>
      <w:r w:rsidR="004D25DA" w:rsidRPr="003C640B">
        <w:rPr>
          <w:rFonts w:cs="Arial"/>
          <w:szCs w:val="36"/>
          <w:lang w:val="en-US"/>
        </w:rPr>
        <w:t xml:space="preserve"> Coverage </w:t>
      </w:r>
      <w:r w:rsidR="00DF236F" w:rsidRPr="003C640B">
        <w:rPr>
          <w:rFonts w:cs="Arial"/>
          <w:szCs w:val="36"/>
          <w:lang w:val="en-US"/>
        </w:rPr>
        <w:t xml:space="preserve">for </w:t>
      </w:r>
      <w:r w:rsidR="00DF236F" w:rsidRPr="003C640B">
        <w:rPr>
          <w:rFonts w:cs="Arial"/>
          <w:color w:val="000000" w:themeColor="text1"/>
          <w:szCs w:val="22"/>
          <w:lang w:val="en-US"/>
        </w:rPr>
        <w:t xml:space="preserve">Popular European and </w:t>
      </w:r>
      <w:r w:rsidR="00697916">
        <w:rPr>
          <w:rFonts w:cs="Arial"/>
          <w:color w:val="000000" w:themeColor="text1"/>
          <w:szCs w:val="22"/>
          <w:lang w:val="en-US"/>
        </w:rPr>
        <w:t>D</w:t>
      </w:r>
      <w:r w:rsidR="00DF236F" w:rsidRPr="003C640B">
        <w:rPr>
          <w:rFonts w:cs="Arial"/>
          <w:color w:val="000000" w:themeColor="text1"/>
          <w:szCs w:val="22"/>
          <w:lang w:val="en-US"/>
        </w:rPr>
        <w:t xml:space="preserve">omestic </w:t>
      </w:r>
      <w:r w:rsidR="00697916">
        <w:rPr>
          <w:rFonts w:cs="Arial"/>
          <w:color w:val="000000" w:themeColor="text1"/>
          <w:szCs w:val="22"/>
          <w:lang w:val="en-US"/>
        </w:rPr>
        <w:t>M</w:t>
      </w:r>
      <w:r w:rsidR="00DF236F" w:rsidRPr="003C640B">
        <w:rPr>
          <w:rFonts w:cs="Arial"/>
          <w:color w:val="000000" w:themeColor="text1"/>
          <w:szCs w:val="22"/>
          <w:lang w:val="en-US"/>
        </w:rPr>
        <w:t>akes</w:t>
      </w:r>
      <w:r w:rsidR="004D25DA" w:rsidRPr="003C640B">
        <w:rPr>
          <w:rFonts w:cs="Arial"/>
          <w:szCs w:val="36"/>
          <w:lang w:val="en-US"/>
        </w:rPr>
        <w:t xml:space="preserve"> </w:t>
      </w:r>
    </w:p>
    <w:p w14:paraId="03DBCEBA" w14:textId="61FB027E" w:rsidR="00EB63B3" w:rsidRPr="000E0CCD" w:rsidRDefault="00EB63B3" w:rsidP="00EB63B3">
      <w:pPr>
        <w:pStyle w:val="BodyA"/>
        <w:spacing w:before="240" w:line="360" w:lineRule="auto"/>
        <w:rPr>
          <w:rFonts w:ascii="Arial" w:hAnsi="Arial" w:cs="Arial"/>
          <w:color w:val="000000" w:themeColor="text1"/>
          <w:sz w:val="22"/>
          <w:szCs w:val="22"/>
        </w:rPr>
      </w:pPr>
      <w:r w:rsidRPr="003C640B">
        <w:rPr>
          <w:rFonts w:ascii="Arial" w:hAnsi="Arial" w:cs="Arial"/>
          <w:sz w:val="22"/>
          <w:szCs w:val="22"/>
        </w:rPr>
        <w:t xml:space="preserve">• </w:t>
      </w:r>
      <w:r w:rsidR="004D25DA" w:rsidRPr="003C640B">
        <w:rPr>
          <w:rFonts w:ascii="Arial" w:hAnsi="Arial" w:cs="Arial"/>
          <w:sz w:val="22"/>
          <w:szCs w:val="22"/>
        </w:rPr>
        <w:t xml:space="preserve">Direct </w:t>
      </w:r>
      <w:r w:rsidR="008C4A58">
        <w:rPr>
          <w:rFonts w:ascii="Arial" w:hAnsi="Arial" w:cs="Arial"/>
          <w:sz w:val="22"/>
          <w:szCs w:val="22"/>
        </w:rPr>
        <w:t>original equipment (</w:t>
      </w:r>
      <w:r w:rsidR="004D25DA" w:rsidRPr="003C640B">
        <w:rPr>
          <w:rFonts w:ascii="Arial" w:hAnsi="Arial" w:cs="Arial"/>
          <w:sz w:val="22"/>
          <w:szCs w:val="22"/>
        </w:rPr>
        <w:t>OE</w:t>
      </w:r>
      <w:r w:rsidR="008C4A58">
        <w:rPr>
          <w:rFonts w:ascii="Arial" w:hAnsi="Arial" w:cs="Arial"/>
          <w:sz w:val="22"/>
          <w:szCs w:val="22"/>
        </w:rPr>
        <w:t>)</w:t>
      </w:r>
      <w:r w:rsidR="004D25DA" w:rsidRPr="003C640B">
        <w:rPr>
          <w:rFonts w:ascii="Arial" w:hAnsi="Arial" w:cs="Arial"/>
          <w:sz w:val="22"/>
          <w:szCs w:val="22"/>
        </w:rPr>
        <w:t xml:space="preserve"> replacement</w:t>
      </w:r>
      <w:r w:rsidR="00A930B5">
        <w:rPr>
          <w:rFonts w:ascii="Arial" w:hAnsi="Arial" w:cs="Arial"/>
          <w:sz w:val="22"/>
          <w:szCs w:val="22"/>
        </w:rPr>
        <w:t>s</w:t>
      </w:r>
      <w:r w:rsidR="004D25DA" w:rsidRPr="003C640B">
        <w:rPr>
          <w:rFonts w:ascii="Arial" w:hAnsi="Arial" w:cs="Arial"/>
          <w:sz w:val="22"/>
          <w:szCs w:val="22"/>
        </w:rPr>
        <w:t xml:space="preserve"> </w:t>
      </w:r>
      <w:r w:rsidR="00DF236F" w:rsidRPr="003C640B">
        <w:rPr>
          <w:rFonts w:ascii="Arial" w:hAnsi="Arial" w:cs="Arial"/>
          <w:sz w:val="22"/>
          <w:szCs w:val="22"/>
        </w:rPr>
        <w:t xml:space="preserve">for </w:t>
      </w:r>
      <w:r w:rsidR="00DF236F" w:rsidRPr="003C640B">
        <w:rPr>
          <w:rFonts w:ascii="Arial" w:hAnsi="Arial" w:cs="Arial"/>
          <w:color w:val="000000" w:themeColor="text1"/>
          <w:sz w:val="22"/>
          <w:szCs w:val="22"/>
        </w:rPr>
        <w:t>Audi, BMW, Chrysler, Land Rover, Mercedes, Mini, Porsche</w:t>
      </w:r>
      <w:r w:rsidR="008C4A58">
        <w:rPr>
          <w:rFonts w:ascii="Arial" w:hAnsi="Arial" w:cs="Arial"/>
          <w:color w:val="000000" w:themeColor="text1"/>
          <w:sz w:val="22"/>
          <w:szCs w:val="22"/>
        </w:rPr>
        <w:t xml:space="preserve"> and</w:t>
      </w:r>
      <w:r w:rsidR="00DF236F" w:rsidRPr="003C640B">
        <w:rPr>
          <w:rFonts w:ascii="Arial" w:hAnsi="Arial" w:cs="Arial"/>
          <w:color w:val="000000" w:themeColor="text1"/>
          <w:sz w:val="22"/>
          <w:szCs w:val="22"/>
        </w:rPr>
        <w:t xml:space="preserve"> VW</w:t>
      </w:r>
      <w:r w:rsidR="008C4A58">
        <w:rPr>
          <w:rFonts w:ascii="Arial" w:hAnsi="Arial" w:cs="Arial"/>
          <w:color w:val="000000" w:themeColor="text1"/>
          <w:sz w:val="22"/>
          <w:szCs w:val="22"/>
        </w:rPr>
        <w:br/>
      </w:r>
      <w:r w:rsidRPr="003C640B">
        <w:rPr>
          <w:rFonts w:ascii="Arial" w:hAnsi="Arial" w:cs="Arial"/>
          <w:sz w:val="22"/>
          <w:szCs w:val="22"/>
        </w:rPr>
        <w:t xml:space="preserve">• </w:t>
      </w:r>
      <w:r w:rsidR="00DF236F" w:rsidRPr="003C640B">
        <w:rPr>
          <w:rFonts w:ascii="Arial" w:hAnsi="Arial" w:cs="Arial"/>
          <w:sz w:val="22"/>
          <w:szCs w:val="22"/>
        </w:rPr>
        <w:t>E</w:t>
      </w:r>
      <w:r w:rsidR="00914ADE" w:rsidRPr="003C640B">
        <w:rPr>
          <w:rFonts w:ascii="Arial" w:hAnsi="Arial" w:cs="Arial"/>
          <w:sz w:val="22"/>
          <w:szCs w:val="22"/>
        </w:rPr>
        <w:t xml:space="preserve">xact </w:t>
      </w:r>
      <w:r w:rsidR="00D736F8" w:rsidRPr="003C640B">
        <w:rPr>
          <w:rFonts w:ascii="Arial" w:hAnsi="Arial" w:cs="Arial"/>
          <w:sz w:val="22"/>
          <w:szCs w:val="22"/>
        </w:rPr>
        <w:t xml:space="preserve">vehicle </w:t>
      </w:r>
      <w:r w:rsidR="00914ADE" w:rsidRPr="003C640B">
        <w:rPr>
          <w:rFonts w:ascii="Arial" w:hAnsi="Arial" w:cs="Arial"/>
          <w:sz w:val="22"/>
          <w:szCs w:val="22"/>
        </w:rPr>
        <w:t xml:space="preserve">fit, form, and function for </w:t>
      </w:r>
      <w:r w:rsidR="00DF236F" w:rsidRPr="003C640B">
        <w:rPr>
          <w:rFonts w:ascii="Arial" w:hAnsi="Arial" w:cs="Arial"/>
          <w:sz w:val="22"/>
          <w:szCs w:val="22"/>
        </w:rPr>
        <w:t xml:space="preserve">trouble-free </w:t>
      </w:r>
      <w:r w:rsidR="00914ADE" w:rsidRPr="003C640B">
        <w:rPr>
          <w:rFonts w:ascii="Arial" w:hAnsi="Arial" w:cs="Arial"/>
          <w:sz w:val="22"/>
          <w:szCs w:val="22"/>
        </w:rPr>
        <w:t xml:space="preserve">installation </w:t>
      </w:r>
    </w:p>
    <w:p w14:paraId="22966141" w14:textId="77777777" w:rsidR="00EB63B3" w:rsidRPr="003C640B" w:rsidRDefault="00EB63B3" w:rsidP="00EB63B3">
      <w:pPr>
        <w:pStyle w:val="BodyA"/>
        <w:spacing w:before="240" w:line="360" w:lineRule="auto"/>
        <w:rPr>
          <w:rFonts w:ascii="Arial" w:hAnsi="Arial" w:cs="Arial"/>
          <w:sz w:val="22"/>
          <w:szCs w:val="22"/>
        </w:rPr>
      </w:pPr>
    </w:p>
    <w:p w14:paraId="7E1DD07A" w14:textId="1C6DF7B3" w:rsidR="00914ADE" w:rsidRPr="003C640B" w:rsidRDefault="00EB63B3" w:rsidP="00740F24">
      <w:pPr>
        <w:spacing w:line="360" w:lineRule="auto"/>
        <w:rPr>
          <w:rFonts w:ascii="Arial" w:hAnsi="Arial" w:cs="Arial"/>
          <w:sz w:val="22"/>
          <w:szCs w:val="22"/>
          <w:lang w:eastAsia="de-DE"/>
        </w:rPr>
      </w:pPr>
      <w:r w:rsidRPr="003C640B">
        <w:rPr>
          <w:rFonts w:ascii="Arial" w:hAnsi="Arial" w:cs="Arial"/>
          <w:sz w:val="22"/>
          <w:szCs w:val="22"/>
        </w:rPr>
        <w:t xml:space="preserve">Allentown, PA March </w:t>
      </w:r>
      <w:r w:rsidR="000E0CCD">
        <w:rPr>
          <w:rFonts w:ascii="Arial" w:hAnsi="Arial" w:cs="Arial"/>
          <w:sz w:val="22"/>
          <w:szCs w:val="22"/>
        </w:rPr>
        <w:t>31</w:t>
      </w:r>
      <w:r w:rsidRPr="003C640B">
        <w:rPr>
          <w:rFonts w:ascii="Arial" w:hAnsi="Arial" w:cs="Arial"/>
          <w:sz w:val="22"/>
          <w:szCs w:val="22"/>
        </w:rPr>
        <w:t xml:space="preserve">, 2022 - </w:t>
      </w:r>
      <w:r w:rsidRPr="003C640B">
        <w:rPr>
          <w:rFonts w:ascii="Arial" w:hAnsi="Arial" w:cs="Arial"/>
          <w:bCs/>
          <w:color w:val="000000" w:themeColor="text1"/>
          <w:sz w:val="22"/>
          <w:szCs w:val="22"/>
        </w:rPr>
        <w:t xml:space="preserve">Continental, </w:t>
      </w:r>
      <w:r w:rsidR="00914ADE" w:rsidRPr="003C640B">
        <w:rPr>
          <w:rFonts w:ascii="Arial" w:eastAsia="Times New Roman" w:hAnsi="Arial" w:cs="Arial"/>
          <w:sz w:val="22"/>
          <w:szCs w:val="22"/>
          <w:shd w:val="clear" w:color="auto" w:fill="FFFFFF"/>
        </w:rPr>
        <w:t>a manufacturer and supplier of OE-engineered aftermarket replacement parts</w:t>
      </w:r>
      <w:r w:rsidRPr="003C640B">
        <w:rPr>
          <w:rFonts w:ascii="Arial" w:hAnsi="Arial" w:cs="Arial"/>
          <w:color w:val="000000" w:themeColor="text1"/>
          <w:sz w:val="22"/>
          <w:szCs w:val="22"/>
        </w:rPr>
        <w:t>,</w:t>
      </w:r>
      <w:bookmarkStart w:id="0" w:name="_Hlk26344757"/>
      <w:r w:rsidR="00A11223" w:rsidRPr="003C640B">
        <w:rPr>
          <w:rFonts w:ascii="Arial" w:hAnsi="Arial" w:cs="Arial"/>
          <w:color w:val="000000" w:themeColor="text1"/>
          <w:sz w:val="22"/>
          <w:szCs w:val="22"/>
        </w:rPr>
        <w:t xml:space="preserve"> has </w:t>
      </w:r>
      <w:r w:rsidR="003A691A">
        <w:rPr>
          <w:rFonts w:ascii="Arial" w:hAnsi="Arial" w:cs="Arial"/>
          <w:color w:val="000000" w:themeColor="text1"/>
          <w:sz w:val="22"/>
          <w:szCs w:val="22"/>
        </w:rPr>
        <w:t xml:space="preserve">added </w:t>
      </w:r>
      <w:r w:rsidR="00A11223" w:rsidRPr="003C640B">
        <w:rPr>
          <w:rFonts w:ascii="Arial" w:hAnsi="Arial" w:cs="Arial"/>
          <w:color w:val="000000" w:themeColor="text1"/>
          <w:sz w:val="22"/>
          <w:szCs w:val="22"/>
        </w:rPr>
        <w:t>new application coverage to its line of OEM Fuel Modules for popular European and domestic makes</w:t>
      </w:r>
      <w:r w:rsidR="00D736F8" w:rsidRPr="003C640B">
        <w:rPr>
          <w:rFonts w:ascii="Arial" w:hAnsi="Arial" w:cs="Arial"/>
          <w:color w:val="000000" w:themeColor="text1"/>
          <w:sz w:val="22"/>
          <w:szCs w:val="22"/>
        </w:rPr>
        <w:t>,</w:t>
      </w:r>
      <w:r w:rsidR="00A11223" w:rsidRPr="003C640B">
        <w:rPr>
          <w:rFonts w:ascii="Arial" w:hAnsi="Arial" w:cs="Arial"/>
          <w:color w:val="000000" w:themeColor="text1"/>
          <w:sz w:val="22"/>
          <w:szCs w:val="22"/>
        </w:rPr>
        <w:t xml:space="preserve"> includ</w:t>
      </w:r>
      <w:r w:rsidR="00D736F8" w:rsidRPr="003C640B">
        <w:rPr>
          <w:rFonts w:ascii="Arial" w:hAnsi="Arial" w:cs="Arial"/>
          <w:color w:val="000000" w:themeColor="text1"/>
          <w:sz w:val="22"/>
          <w:szCs w:val="22"/>
        </w:rPr>
        <w:t xml:space="preserve">ing </w:t>
      </w:r>
      <w:r w:rsidR="00A11223" w:rsidRPr="003C640B">
        <w:rPr>
          <w:rFonts w:ascii="Arial" w:hAnsi="Arial" w:cs="Arial"/>
          <w:color w:val="000000" w:themeColor="text1"/>
          <w:sz w:val="22"/>
          <w:szCs w:val="22"/>
        </w:rPr>
        <w:t xml:space="preserve">Audi, BMW, Chrysler, Land Rover, Mercedes Benz, Mini, Porsche, and Volkswagen models. </w:t>
      </w:r>
      <w:r w:rsidR="00740F24" w:rsidRPr="003C640B">
        <w:rPr>
          <w:rFonts w:ascii="Arial" w:hAnsi="Arial" w:cs="Arial"/>
          <w:sz w:val="22"/>
          <w:szCs w:val="22"/>
          <w:lang w:eastAsia="de-DE"/>
        </w:rPr>
        <w:t>In addition to the new fuel module</w:t>
      </w:r>
      <w:r w:rsidR="00A930B5">
        <w:rPr>
          <w:rFonts w:ascii="Arial" w:hAnsi="Arial" w:cs="Arial"/>
          <w:sz w:val="22"/>
          <w:szCs w:val="22"/>
          <w:lang w:eastAsia="de-DE"/>
        </w:rPr>
        <w:t>s</w:t>
      </w:r>
      <w:r w:rsidR="00740F24" w:rsidRPr="003C640B">
        <w:rPr>
          <w:rFonts w:ascii="Arial" w:hAnsi="Arial" w:cs="Arial"/>
          <w:sz w:val="22"/>
          <w:szCs w:val="22"/>
          <w:lang w:eastAsia="de-DE"/>
        </w:rPr>
        <w:t xml:space="preserve">, the line </w:t>
      </w:r>
      <w:r w:rsidR="003A691A">
        <w:rPr>
          <w:rFonts w:ascii="Arial" w:hAnsi="Arial" w:cs="Arial"/>
          <w:sz w:val="22"/>
          <w:szCs w:val="22"/>
          <w:lang w:eastAsia="de-DE"/>
        </w:rPr>
        <w:t xml:space="preserve">now </w:t>
      </w:r>
      <w:r w:rsidR="00740F24" w:rsidRPr="003C640B">
        <w:rPr>
          <w:rFonts w:ascii="Arial" w:hAnsi="Arial" w:cs="Arial"/>
          <w:sz w:val="22"/>
          <w:szCs w:val="22"/>
          <w:lang w:eastAsia="de-DE"/>
        </w:rPr>
        <w:t xml:space="preserve">also includes a new </w:t>
      </w:r>
      <w:r w:rsidR="000E0CCD">
        <w:rPr>
          <w:rFonts w:ascii="Arial" w:hAnsi="Arial" w:cs="Arial"/>
          <w:sz w:val="22"/>
          <w:szCs w:val="22"/>
          <w:lang w:eastAsia="de-DE"/>
        </w:rPr>
        <w:t>f</w:t>
      </w:r>
      <w:r w:rsidR="00740F24" w:rsidRPr="003C640B">
        <w:rPr>
          <w:rFonts w:ascii="Arial" w:hAnsi="Arial" w:cs="Arial"/>
          <w:sz w:val="22"/>
          <w:szCs w:val="22"/>
          <w:lang w:eastAsia="de-DE"/>
        </w:rPr>
        <w:t xml:space="preserve">uel </w:t>
      </w:r>
      <w:r w:rsidR="000E0CCD">
        <w:rPr>
          <w:rFonts w:ascii="Arial" w:hAnsi="Arial" w:cs="Arial"/>
          <w:sz w:val="22"/>
          <w:szCs w:val="22"/>
          <w:lang w:eastAsia="de-DE"/>
        </w:rPr>
        <w:t>t</w:t>
      </w:r>
      <w:r w:rsidR="00740F24" w:rsidRPr="003C640B">
        <w:rPr>
          <w:rFonts w:ascii="Arial" w:hAnsi="Arial" w:cs="Arial"/>
          <w:sz w:val="22"/>
          <w:szCs w:val="22"/>
          <w:lang w:eastAsia="de-DE"/>
        </w:rPr>
        <w:t xml:space="preserve">ank </w:t>
      </w:r>
      <w:r w:rsidR="000E0CCD">
        <w:rPr>
          <w:rFonts w:ascii="Arial" w:hAnsi="Arial" w:cs="Arial"/>
          <w:sz w:val="22"/>
          <w:szCs w:val="22"/>
          <w:lang w:eastAsia="de-DE"/>
        </w:rPr>
        <w:t>s</w:t>
      </w:r>
      <w:r w:rsidR="00740F24" w:rsidRPr="003C640B">
        <w:rPr>
          <w:rFonts w:ascii="Arial" w:hAnsi="Arial" w:cs="Arial"/>
          <w:sz w:val="22"/>
          <w:szCs w:val="22"/>
          <w:lang w:eastAsia="de-DE"/>
        </w:rPr>
        <w:t>ending unit for Land Rover models.</w:t>
      </w:r>
    </w:p>
    <w:p w14:paraId="3727828C" w14:textId="77777777" w:rsidR="00740F24" w:rsidRPr="003C640B" w:rsidRDefault="00740F24" w:rsidP="003C640B">
      <w:pPr>
        <w:spacing w:line="360" w:lineRule="auto"/>
        <w:rPr>
          <w:rFonts w:ascii="Arial" w:hAnsi="Arial" w:cs="Arial"/>
          <w:sz w:val="22"/>
          <w:szCs w:val="22"/>
        </w:rPr>
      </w:pPr>
    </w:p>
    <w:p w14:paraId="1A5F75DD" w14:textId="4725835B" w:rsidR="003A691A" w:rsidRPr="003C640B" w:rsidRDefault="003A691A" w:rsidP="003A691A">
      <w:pPr>
        <w:pStyle w:val="03-Text"/>
        <w:rPr>
          <w:rFonts w:cs="Arial"/>
          <w:szCs w:val="22"/>
          <w:lang w:val="en-US"/>
        </w:rPr>
      </w:pPr>
      <w:r w:rsidRPr="003C640B">
        <w:rPr>
          <w:rFonts w:eastAsiaTheme="minorHAnsi" w:cs="Arial"/>
          <w:szCs w:val="22"/>
          <w:lang w:val="en-US"/>
        </w:rPr>
        <w:t xml:space="preserve">Formerly available as ‘dealer only’ items, </w:t>
      </w:r>
      <w:r>
        <w:rPr>
          <w:rFonts w:eastAsiaTheme="minorHAnsi" w:cs="Arial"/>
          <w:szCs w:val="22"/>
          <w:lang w:val="en-US"/>
        </w:rPr>
        <w:t xml:space="preserve">the Continental OEM </w:t>
      </w:r>
      <w:r w:rsidRPr="003C640B">
        <w:rPr>
          <w:rFonts w:eastAsiaTheme="minorHAnsi" w:cs="Arial"/>
          <w:szCs w:val="22"/>
          <w:lang w:val="en-US"/>
        </w:rPr>
        <w:t xml:space="preserve">Fuel Module </w:t>
      </w:r>
      <w:r>
        <w:rPr>
          <w:rFonts w:eastAsiaTheme="minorHAnsi" w:cs="Arial"/>
          <w:szCs w:val="22"/>
          <w:lang w:val="en-US"/>
        </w:rPr>
        <w:t xml:space="preserve">aftermarket </w:t>
      </w:r>
      <w:r w:rsidRPr="003C640B">
        <w:rPr>
          <w:rFonts w:eastAsiaTheme="minorHAnsi" w:cs="Arial"/>
          <w:szCs w:val="22"/>
          <w:lang w:val="en-US"/>
        </w:rPr>
        <w:t>offering ha</w:t>
      </w:r>
      <w:r w:rsidR="00A13A23">
        <w:rPr>
          <w:rFonts w:eastAsiaTheme="minorHAnsi" w:cs="Arial"/>
          <w:szCs w:val="22"/>
          <w:lang w:val="en-US"/>
        </w:rPr>
        <w:t>s</w:t>
      </w:r>
      <w:r w:rsidRPr="003C640B">
        <w:rPr>
          <w:rFonts w:eastAsiaTheme="minorHAnsi" w:cs="Arial"/>
          <w:szCs w:val="22"/>
          <w:lang w:val="en-US"/>
        </w:rPr>
        <w:t xml:space="preserve"> grown to </w:t>
      </w:r>
      <w:r w:rsidR="00413469" w:rsidRPr="00413469">
        <w:rPr>
          <w:rFonts w:eastAsiaTheme="minorHAnsi" w:cs="Arial"/>
          <w:szCs w:val="22"/>
          <w:lang w:val="en-US"/>
        </w:rPr>
        <w:t>1</w:t>
      </w:r>
      <w:r w:rsidR="002738A4" w:rsidRPr="00413469">
        <w:rPr>
          <w:rFonts w:eastAsiaTheme="minorHAnsi" w:cs="Arial"/>
          <w:szCs w:val="22"/>
          <w:lang w:val="en-US"/>
        </w:rPr>
        <w:t>73</w:t>
      </w:r>
      <w:r>
        <w:rPr>
          <w:rFonts w:eastAsiaTheme="minorHAnsi" w:cs="Arial"/>
          <w:szCs w:val="22"/>
          <w:lang w:val="en-US"/>
        </w:rPr>
        <w:t xml:space="preserve"> </w:t>
      </w:r>
      <w:r w:rsidRPr="003C640B">
        <w:rPr>
          <w:rFonts w:eastAsiaTheme="minorHAnsi" w:cs="Arial"/>
          <w:szCs w:val="22"/>
          <w:lang w:val="en-US"/>
        </w:rPr>
        <w:t xml:space="preserve">SKUs and delivers coverage for over </w:t>
      </w:r>
      <w:r w:rsidR="002738A4" w:rsidRPr="00413469">
        <w:rPr>
          <w:rFonts w:eastAsiaTheme="minorHAnsi" w:cs="Arial"/>
          <w:szCs w:val="22"/>
          <w:lang w:val="en-US"/>
        </w:rPr>
        <w:t>34</w:t>
      </w:r>
      <w:r w:rsidR="001F47EF">
        <w:rPr>
          <w:rFonts w:eastAsiaTheme="minorHAnsi" w:cs="Arial"/>
          <w:szCs w:val="22"/>
          <w:lang w:val="en-US"/>
        </w:rPr>
        <w:t>,000</w:t>
      </w:r>
      <w:r w:rsidR="0084569B">
        <w:rPr>
          <w:rFonts w:eastAsiaTheme="minorHAnsi" w:cs="Arial"/>
          <w:szCs w:val="22"/>
          <w:lang w:val="en-US"/>
        </w:rPr>
        <w:t>,000</w:t>
      </w:r>
      <w:r w:rsidR="00413469">
        <w:rPr>
          <w:rFonts w:eastAsiaTheme="minorHAnsi" w:cs="Arial"/>
          <w:szCs w:val="22"/>
          <w:lang w:val="en-US"/>
        </w:rPr>
        <w:t xml:space="preserve"> </w:t>
      </w:r>
      <w:r w:rsidRPr="003C640B">
        <w:rPr>
          <w:rFonts w:eastAsiaTheme="minorHAnsi" w:cs="Arial"/>
          <w:szCs w:val="22"/>
          <w:lang w:val="en-US"/>
        </w:rPr>
        <w:t>VIO in U.S. and Canada.</w:t>
      </w:r>
      <w:r>
        <w:rPr>
          <w:rFonts w:eastAsiaTheme="minorHAnsi" w:cs="Arial"/>
          <w:szCs w:val="22"/>
          <w:lang w:val="en-US"/>
        </w:rPr>
        <w:t xml:space="preserve"> </w:t>
      </w:r>
      <w:r>
        <w:rPr>
          <w:rFonts w:cs="Arial"/>
          <w:szCs w:val="22"/>
          <w:lang w:val="en-US"/>
        </w:rPr>
        <w:t>The</w:t>
      </w:r>
      <w:r w:rsidRPr="003C640B">
        <w:rPr>
          <w:rFonts w:cs="Arial"/>
          <w:szCs w:val="22"/>
          <w:lang w:val="en-US"/>
        </w:rPr>
        <w:t xml:space="preserve"> </w:t>
      </w:r>
      <w:r>
        <w:rPr>
          <w:rFonts w:cs="Arial"/>
          <w:szCs w:val="22"/>
          <w:lang w:val="en-US"/>
        </w:rPr>
        <w:t>m</w:t>
      </w:r>
      <w:r w:rsidRPr="003C640B">
        <w:rPr>
          <w:rFonts w:cs="Arial"/>
          <w:szCs w:val="22"/>
          <w:lang w:val="en-US"/>
        </w:rPr>
        <w:t xml:space="preserve">odules are designed to provide vehicle specific fit, form, and function, and </w:t>
      </w:r>
      <w:r>
        <w:rPr>
          <w:rFonts w:cs="Arial"/>
          <w:szCs w:val="22"/>
          <w:lang w:val="en-US"/>
        </w:rPr>
        <w:t xml:space="preserve">quality </w:t>
      </w:r>
      <w:r w:rsidRPr="003C640B">
        <w:rPr>
          <w:rFonts w:cs="Arial"/>
          <w:szCs w:val="22"/>
          <w:lang w:val="en-US"/>
        </w:rPr>
        <w:t>built in ISO/TS certified facilities</w:t>
      </w:r>
      <w:r>
        <w:rPr>
          <w:rFonts w:cs="Arial"/>
          <w:szCs w:val="22"/>
          <w:lang w:val="en-US"/>
        </w:rPr>
        <w:t>.</w:t>
      </w:r>
    </w:p>
    <w:p w14:paraId="44EBF1BE" w14:textId="5B3966C4" w:rsidR="0008424E" w:rsidRPr="003C640B" w:rsidRDefault="00A11223" w:rsidP="003C640B">
      <w:pPr>
        <w:pStyle w:val="03-Text"/>
        <w:rPr>
          <w:rFonts w:cs="Arial"/>
          <w:szCs w:val="22"/>
          <w:lang w:val="en-US"/>
        </w:rPr>
      </w:pPr>
      <w:r w:rsidRPr="003C640B">
        <w:rPr>
          <w:rFonts w:cs="Arial"/>
          <w:szCs w:val="22"/>
          <w:lang w:val="en-US"/>
        </w:rPr>
        <w:t>The line expansion was announced by Brendan Bachant, Engine Manag</w:t>
      </w:r>
      <w:r w:rsidR="009C3CFE" w:rsidRPr="003C640B">
        <w:rPr>
          <w:rFonts w:cs="Arial"/>
          <w:szCs w:val="22"/>
          <w:lang w:val="en-US"/>
        </w:rPr>
        <w:t>e</w:t>
      </w:r>
      <w:r w:rsidRPr="003C640B">
        <w:rPr>
          <w:rFonts w:cs="Arial"/>
          <w:szCs w:val="22"/>
          <w:lang w:val="en-US"/>
        </w:rPr>
        <w:t xml:space="preserve">ment and Fuel Product Manager at Continental, who noted, </w:t>
      </w:r>
      <w:r w:rsidR="009C3CFE" w:rsidRPr="003C640B">
        <w:rPr>
          <w:rFonts w:cs="Arial"/>
          <w:szCs w:val="22"/>
          <w:lang w:val="en-US"/>
        </w:rPr>
        <w:t xml:space="preserve">“These fuel modules are </w:t>
      </w:r>
      <w:r w:rsidR="00D736F8" w:rsidRPr="003C640B">
        <w:rPr>
          <w:rFonts w:cs="Arial"/>
          <w:szCs w:val="22"/>
          <w:lang w:val="en-US"/>
        </w:rPr>
        <w:t xml:space="preserve">identical to </w:t>
      </w:r>
      <w:r w:rsidR="009C3CFE" w:rsidRPr="003C640B">
        <w:rPr>
          <w:rFonts w:cs="Arial"/>
          <w:szCs w:val="22"/>
          <w:lang w:val="en-US"/>
        </w:rPr>
        <w:t xml:space="preserve">the original </w:t>
      </w:r>
      <w:r w:rsidR="00D736F8" w:rsidRPr="003C640B">
        <w:rPr>
          <w:rFonts w:cs="Arial"/>
          <w:szCs w:val="22"/>
          <w:lang w:val="en-US"/>
        </w:rPr>
        <w:t>part</w:t>
      </w:r>
      <w:r w:rsidR="00740F24" w:rsidRPr="003C640B">
        <w:rPr>
          <w:rFonts w:cs="Arial"/>
          <w:szCs w:val="22"/>
          <w:lang w:val="en-US"/>
        </w:rPr>
        <w:t xml:space="preserve">, </w:t>
      </w:r>
      <w:r w:rsidR="003A691A">
        <w:rPr>
          <w:rFonts w:cs="Arial"/>
          <w:szCs w:val="22"/>
          <w:lang w:val="en-US"/>
        </w:rPr>
        <w:t xml:space="preserve">so they </w:t>
      </w:r>
      <w:r w:rsidR="009C3CFE" w:rsidRPr="003C640B">
        <w:rPr>
          <w:rFonts w:cs="Arial"/>
          <w:szCs w:val="22"/>
          <w:lang w:val="en-US"/>
        </w:rPr>
        <w:t xml:space="preserve">ensure </w:t>
      </w:r>
      <w:r w:rsidR="00D736F8" w:rsidRPr="003C640B">
        <w:rPr>
          <w:rFonts w:cs="Arial"/>
          <w:szCs w:val="22"/>
          <w:lang w:val="en-US"/>
        </w:rPr>
        <w:t xml:space="preserve">trouble-free </w:t>
      </w:r>
      <w:r w:rsidR="009C3CFE" w:rsidRPr="003C640B">
        <w:rPr>
          <w:rFonts w:cs="Arial"/>
          <w:szCs w:val="22"/>
          <w:lang w:val="en-US"/>
        </w:rPr>
        <w:t>installation</w:t>
      </w:r>
      <w:r w:rsidR="00740F24" w:rsidRPr="003C640B">
        <w:rPr>
          <w:rFonts w:cs="Arial"/>
          <w:szCs w:val="22"/>
          <w:lang w:val="en-US"/>
        </w:rPr>
        <w:t xml:space="preserve">, </w:t>
      </w:r>
      <w:r w:rsidR="00F11560" w:rsidRPr="003C640B">
        <w:rPr>
          <w:rFonts w:cs="Arial"/>
          <w:szCs w:val="22"/>
          <w:lang w:val="en-US"/>
        </w:rPr>
        <w:t>fewer comeback</w:t>
      </w:r>
      <w:r w:rsidR="00740F24" w:rsidRPr="003C640B">
        <w:rPr>
          <w:rFonts w:cs="Arial"/>
          <w:szCs w:val="22"/>
          <w:lang w:val="en-US"/>
        </w:rPr>
        <w:t xml:space="preserve">s, and </w:t>
      </w:r>
      <w:r w:rsidR="003F4F7F" w:rsidRPr="003C640B">
        <w:rPr>
          <w:rFonts w:cs="Arial"/>
          <w:szCs w:val="22"/>
          <w:lang w:val="en-US"/>
        </w:rPr>
        <w:t xml:space="preserve">give technicians more </w:t>
      </w:r>
      <w:r w:rsidR="00740F24" w:rsidRPr="003C640B">
        <w:rPr>
          <w:rFonts w:cs="Arial"/>
          <w:szCs w:val="22"/>
          <w:lang w:val="en-US"/>
        </w:rPr>
        <w:t>confidence in th</w:t>
      </w:r>
      <w:r w:rsidR="003A691A">
        <w:rPr>
          <w:rFonts w:cs="Arial"/>
          <w:szCs w:val="22"/>
          <w:lang w:val="en-US"/>
        </w:rPr>
        <w:t>eir</w:t>
      </w:r>
      <w:r w:rsidR="00740F24" w:rsidRPr="003C640B">
        <w:rPr>
          <w:rFonts w:cs="Arial"/>
          <w:szCs w:val="22"/>
          <w:lang w:val="en-US"/>
        </w:rPr>
        <w:t xml:space="preserve"> </w:t>
      </w:r>
      <w:r w:rsidR="003F4F7F" w:rsidRPr="003C640B">
        <w:rPr>
          <w:rFonts w:cs="Arial"/>
          <w:szCs w:val="22"/>
          <w:lang w:val="en-US"/>
        </w:rPr>
        <w:t>service</w:t>
      </w:r>
      <w:r w:rsidR="00740F24" w:rsidRPr="003C640B">
        <w:rPr>
          <w:rFonts w:cs="Arial"/>
          <w:szCs w:val="22"/>
          <w:lang w:val="en-US"/>
        </w:rPr>
        <w:t xml:space="preserve"> work</w:t>
      </w:r>
      <w:r w:rsidR="003F4F7F" w:rsidRPr="003C640B">
        <w:rPr>
          <w:rFonts w:cs="Arial"/>
          <w:szCs w:val="22"/>
          <w:lang w:val="en-US"/>
        </w:rPr>
        <w:t>.</w:t>
      </w:r>
      <w:r w:rsidR="003A691A">
        <w:rPr>
          <w:rFonts w:cs="Arial"/>
          <w:szCs w:val="22"/>
          <w:lang w:val="en-US"/>
        </w:rPr>
        <w:t>”</w:t>
      </w:r>
    </w:p>
    <w:p w14:paraId="4588BE73" w14:textId="77777777" w:rsidR="00EB63B3" w:rsidRPr="003C640B" w:rsidRDefault="00EB63B3" w:rsidP="0008424E">
      <w:pPr>
        <w:pStyle w:val="BodyA"/>
        <w:spacing w:line="360" w:lineRule="auto"/>
        <w:rPr>
          <w:rFonts w:ascii="Arial" w:eastAsia="Arial" w:hAnsi="Arial" w:cs="Arial"/>
          <w:color w:val="000000" w:themeColor="text1"/>
          <w:sz w:val="22"/>
          <w:szCs w:val="22"/>
        </w:rPr>
      </w:pPr>
      <w:r w:rsidRPr="003C640B">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29FF206A" w14:textId="442851FB" w:rsidR="00EB63B3" w:rsidRDefault="00EB63B3" w:rsidP="00EB63B3">
      <w:pPr>
        <w:pStyle w:val="BodyA"/>
        <w:spacing w:line="360" w:lineRule="auto"/>
        <w:rPr>
          <w:rStyle w:val="None"/>
          <w:rFonts w:ascii="Arial" w:hAnsi="Arial" w:cs="Arial"/>
          <w:color w:val="FF0000"/>
        </w:rPr>
      </w:pPr>
    </w:p>
    <w:p w14:paraId="59DDEFC9" w14:textId="3244D78C" w:rsidR="003A691A" w:rsidRDefault="003A691A" w:rsidP="00EB63B3">
      <w:pPr>
        <w:pStyle w:val="BodyA"/>
        <w:spacing w:line="360" w:lineRule="auto"/>
        <w:rPr>
          <w:rStyle w:val="None"/>
          <w:rFonts w:ascii="Arial" w:hAnsi="Arial" w:cs="Arial"/>
          <w:color w:val="FF0000"/>
        </w:rPr>
      </w:pPr>
    </w:p>
    <w:p w14:paraId="160DF46C" w14:textId="77777777" w:rsidR="003A691A" w:rsidRPr="003C640B" w:rsidRDefault="003A691A" w:rsidP="00EB63B3">
      <w:pPr>
        <w:pStyle w:val="BodyA"/>
        <w:spacing w:line="360" w:lineRule="auto"/>
        <w:rPr>
          <w:rStyle w:val="None"/>
          <w:rFonts w:ascii="Arial" w:hAnsi="Arial" w:cs="Arial"/>
          <w:color w:val="FF0000"/>
        </w:rPr>
      </w:pPr>
    </w:p>
    <w:p w14:paraId="5FE20791" w14:textId="68F0B80B" w:rsidR="00A930B5" w:rsidRDefault="004D25DA" w:rsidP="004D25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3C640B">
        <w:rPr>
          <w:rFonts w:ascii="Arial" w:hAnsi="Arial" w:cs="Arial"/>
          <w:color w:val="000000" w:themeColor="text1"/>
          <w:sz w:val="22"/>
          <w:szCs w:val="22"/>
        </w:rPr>
        <w:t xml:space="preserve">For more information, visit: </w:t>
      </w:r>
      <w:hyperlink r:id="rId7" w:history="1">
        <w:r w:rsidRPr="0084569B">
          <w:rPr>
            <w:rStyle w:val="Hyperlink"/>
            <w:rFonts w:ascii="Arial" w:eastAsia="Times New Roman" w:hAnsi="Arial" w:cs="Arial"/>
            <w:sz w:val="22"/>
            <w:szCs w:val="22"/>
            <w:bdr w:val="none" w:sz="0" w:space="0" w:color="auto"/>
          </w:rPr>
          <w:t>continentalaftermarket.com</w:t>
        </w:r>
      </w:hyperlink>
      <w:r w:rsidRPr="003C640B">
        <w:rPr>
          <w:rFonts w:ascii="Arial" w:eastAsia="Times New Roman" w:hAnsi="Arial" w:cs="Arial"/>
          <w:color w:val="000000"/>
          <w:sz w:val="22"/>
          <w:szCs w:val="22"/>
          <w:bdr w:val="none" w:sz="0" w:space="0" w:color="auto"/>
        </w:rPr>
        <w:t xml:space="preserve"> </w:t>
      </w:r>
    </w:p>
    <w:p w14:paraId="57A99CEE" w14:textId="5E1B7EF3" w:rsidR="004D25DA" w:rsidRPr="003C640B" w:rsidRDefault="004D25DA" w:rsidP="004D25DA">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u w:val="none"/>
          <w:bdr w:val="none" w:sz="0" w:space="0" w:color="auto"/>
        </w:rPr>
      </w:pPr>
      <w:r w:rsidRPr="003C640B">
        <w:rPr>
          <w:rFonts w:ascii="Arial" w:hAnsi="Arial" w:cs="Arial"/>
          <w:color w:val="000000" w:themeColor="text1"/>
          <w:sz w:val="22"/>
          <w:szCs w:val="22"/>
        </w:rPr>
        <w:t xml:space="preserve">or contact: </w:t>
      </w:r>
      <w:hyperlink r:id="rId8" w:history="1">
        <w:r w:rsidRPr="003C640B">
          <w:rPr>
            <w:rStyle w:val="Hyperlink"/>
            <w:rFonts w:ascii="Arial" w:hAnsi="Arial" w:cs="Arial"/>
            <w:sz w:val="22"/>
            <w:szCs w:val="22"/>
          </w:rPr>
          <w:t>salessupport-us@continental.com</w:t>
        </w:r>
      </w:hyperlink>
    </w:p>
    <w:p w14:paraId="545A9E70" w14:textId="6E6731C7" w:rsidR="0008424E" w:rsidRPr="003C640B" w:rsidRDefault="0008424E" w:rsidP="00EB63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rPr>
      </w:pPr>
    </w:p>
    <w:p w14:paraId="07ED877C" w14:textId="55420BCE" w:rsidR="003F4F7F" w:rsidRPr="003C640B" w:rsidRDefault="003F4F7F" w:rsidP="00EB63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rPr>
      </w:pPr>
    </w:p>
    <w:p w14:paraId="61CBCB28" w14:textId="77777777" w:rsidR="00740F24" w:rsidRPr="003C640B" w:rsidRDefault="00740F24" w:rsidP="00EB63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rPr>
      </w:pPr>
    </w:p>
    <w:p w14:paraId="48AC444E" w14:textId="5072C5CF" w:rsidR="00EB63B3" w:rsidRPr="003C640B" w:rsidRDefault="00EB63B3" w:rsidP="00EB63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0"/>
          <w:szCs w:val="20"/>
        </w:rPr>
      </w:pPr>
      <w:r w:rsidRPr="003C640B">
        <w:rPr>
          <w:rFonts w:ascii="Arial" w:eastAsia="Times New Roman" w:hAnsi="Arial" w:cs="Arial"/>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w:t>
      </w:r>
      <w:r w:rsidRPr="003C640B">
        <w:rPr>
          <w:rFonts w:ascii="Arial" w:eastAsia="Times New Roman" w:hAnsi="Arial" w:cs="Arial"/>
          <w:color w:val="000000" w:themeColor="text1"/>
          <w:sz w:val="20"/>
          <w:szCs w:val="20"/>
        </w:rPr>
        <w:t>In 202</w:t>
      </w:r>
      <w:r w:rsidR="00A930B5">
        <w:rPr>
          <w:rFonts w:ascii="Arial" w:eastAsia="Times New Roman" w:hAnsi="Arial" w:cs="Arial"/>
          <w:color w:val="000000" w:themeColor="text1"/>
          <w:sz w:val="20"/>
          <w:szCs w:val="20"/>
        </w:rPr>
        <w:t>1</w:t>
      </w:r>
      <w:r w:rsidRPr="003C640B">
        <w:rPr>
          <w:rFonts w:ascii="Arial" w:eastAsia="Times New Roman" w:hAnsi="Arial" w:cs="Arial"/>
          <w:color w:val="000000" w:themeColor="text1"/>
          <w:sz w:val="20"/>
          <w:szCs w:val="20"/>
        </w:rPr>
        <w:t xml:space="preserve">, Continental generated </w:t>
      </w:r>
      <w:r w:rsidR="00A930B5">
        <w:rPr>
          <w:rFonts w:ascii="Arial" w:eastAsia="Times New Roman" w:hAnsi="Arial" w:cs="Arial"/>
          <w:color w:val="000000" w:themeColor="text1"/>
          <w:sz w:val="20"/>
          <w:szCs w:val="20"/>
        </w:rPr>
        <w:t xml:space="preserve">preliminary </w:t>
      </w:r>
      <w:r w:rsidRPr="003C640B">
        <w:rPr>
          <w:rFonts w:ascii="Arial" w:eastAsia="Times New Roman" w:hAnsi="Arial" w:cs="Arial"/>
          <w:color w:val="000000" w:themeColor="text1"/>
          <w:sz w:val="20"/>
          <w:szCs w:val="20"/>
        </w:rPr>
        <w:t>sales of €3</w:t>
      </w:r>
      <w:r w:rsidR="00A930B5">
        <w:rPr>
          <w:rFonts w:ascii="Arial" w:eastAsia="Times New Roman" w:hAnsi="Arial" w:cs="Arial"/>
          <w:color w:val="000000" w:themeColor="text1"/>
          <w:sz w:val="20"/>
          <w:szCs w:val="20"/>
        </w:rPr>
        <w:t>3.8</w:t>
      </w:r>
      <w:r w:rsidRPr="003C640B">
        <w:rPr>
          <w:rFonts w:ascii="Arial" w:eastAsia="Times New Roman" w:hAnsi="Arial" w:cs="Arial"/>
          <w:color w:val="000000" w:themeColor="text1"/>
          <w:sz w:val="20"/>
          <w:szCs w:val="20"/>
        </w:rPr>
        <w:t xml:space="preserve"> billion and currently employs around 19</w:t>
      </w:r>
      <w:r w:rsidR="00A930B5">
        <w:rPr>
          <w:rFonts w:ascii="Arial" w:eastAsia="Times New Roman" w:hAnsi="Arial" w:cs="Arial"/>
          <w:color w:val="000000" w:themeColor="text1"/>
          <w:sz w:val="20"/>
          <w:szCs w:val="20"/>
        </w:rPr>
        <w:t>0</w:t>
      </w:r>
      <w:r w:rsidRPr="003C640B">
        <w:rPr>
          <w:rFonts w:ascii="Arial" w:eastAsia="Times New Roman" w:hAnsi="Arial" w:cs="Arial"/>
          <w:color w:val="000000" w:themeColor="text1"/>
          <w:sz w:val="20"/>
          <w:szCs w:val="20"/>
        </w:rPr>
        <w:t xml:space="preserve">,000 people in 58 countries and markets. </w:t>
      </w:r>
      <w:r w:rsidRPr="003C640B">
        <w:rPr>
          <w:rFonts w:ascii="Arial" w:eastAsia="Times New Roman" w:hAnsi="Arial" w:cs="Arial"/>
          <w:color w:val="000000" w:themeColor="text1"/>
          <w:sz w:val="20"/>
          <w:szCs w:val="20"/>
          <w:bdr w:val="none" w:sz="0" w:space="0" w:color="auto"/>
        </w:rPr>
        <w:t>On October 8, 2021, the company celebrated its 150th anniversary</w:t>
      </w:r>
      <w:r w:rsidRPr="003C640B">
        <w:rPr>
          <w:rFonts w:ascii="Arial" w:eastAsia="Times New Roman" w:hAnsi="Arial" w:cs="Arial"/>
          <w:color w:val="000000" w:themeColor="text1"/>
          <w:sz w:val="20"/>
          <w:szCs w:val="20"/>
        </w:rPr>
        <w:t>.</w:t>
      </w:r>
    </w:p>
    <w:p w14:paraId="13C5485E" w14:textId="77777777" w:rsidR="00EB63B3" w:rsidRPr="003C640B" w:rsidRDefault="00EB63B3" w:rsidP="00EB63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bookmarkEnd w:id="0"/>
    <w:p w14:paraId="1276046F" w14:textId="53D57E58" w:rsidR="00EB63B3" w:rsidRPr="003C640B" w:rsidRDefault="00EB63B3" w:rsidP="00EB63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3C640B">
        <w:rPr>
          <w:rFonts w:ascii="Arial" w:eastAsia="Times New Roman" w:hAnsi="Arial" w:cs="Arial"/>
          <w:color w:val="000000"/>
          <w:sz w:val="20"/>
          <w:szCs w:val="20"/>
          <w:bdr w:val="none" w:sz="0" w:space="0" w:color="auto"/>
          <w:shd w:val="clear" w:color="auto" w:fill="FFFFFF"/>
        </w:rPr>
        <w:t xml:space="preserve">Drawing on more than 120 years of cooperation with vehicle manufacturers, Continental offers a broad range of spare parts in OEM quality for the aftermarket. Under brands like Continental, ATE, VDO, REDI-Sensor, ClearContact, Autodiagnos, Uniroyal, </w:t>
      </w:r>
      <w:proofErr w:type="spellStart"/>
      <w:r w:rsidRPr="003C640B">
        <w:rPr>
          <w:rFonts w:ascii="Arial" w:eastAsia="Times New Roman" w:hAnsi="Arial" w:cs="Arial"/>
          <w:color w:val="000000"/>
          <w:sz w:val="20"/>
          <w:szCs w:val="20"/>
          <w:bdr w:val="none" w:sz="0" w:space="0" w:color="auto"/>
          <w:shd w:val="clear" w:color="auto" w:fill="FFFFFF"/>
        </w:rPr>
        <w:t>Semperit</w:t>
      </w:r>
      <w:proofErr w:type="spellEnd"/>
      <w:r w:rsidRPr="003C640B">
        <w:rPr>
          <w:rFonts w:ascii="Arial" w:eastAsia="Times New Roman" w:hAnsi="Arial" w:cs="Arial"/>
          <w:color w:val="000000"/>
          <w:sz w:val="20"/>
          <w:szCs w:val="20"/>
          <w:bdr w:val="none" w:sz="0" w:space="0" w:color="auto"/>
          <w:shd w:val="clear" w:color="auto" w:fill="FFFFFF"/>
        </w:rPr>
        <w:t xml:space="preserve">, and GALFER, the technology company manufactures tens of thousands of products, including tires, brakes, drive components and thermal management components. It also provides diagnostic solutions, </w:t>
      </w:r>
      <w:proofErr w:type="gramStart"/>
      <w:r w:rsidRPr="003C640B">
        <w:rPr>
          <w:rFonts w:ascii="Arial" w:eastAsia="Times New Roman" w:hAnsi="Arial" w:cs="Arial"/>
          <w:color w:val="000000"/>
          <w:sz w:val="20"/>
          <w:szCs w:val="20"/>
          <w:bdr w:val="none" w:sz="0" w:space="0" w:color="auto"/>
          <w:shd w:val="clear" w:color="auto" w:fill="FFFFFF"/>
        </w:rPr>
        <w:t>tools</w:t>
      </w:r>
      <w:proofErr w:type="gramEnd"/>
      <w:r w:rsidRPr="003C640B">
        <w:rPr>
          <w:rFonts w:ascii="Arial" w:eastAsia="Times New Roman" w:hAnsi="Arial" w:cs="Arial"/>
          <w:color w:val="000000"/>
          <w:sz w:val="20"/>
          <w:szCs w:val="20"/>
          <w:bdr w:val="none" w:sz="0" w:space="0" w:color="auto"/>
          <w:shd w:val="clear" w:color="auto" w:fill="FFFFFF"/>
        </w:rPr>
        <w:t xml:space="preserve"> and services for repair shops. Continental is one of the most important suppliers in the independent automotive aftermarket.</w:t>
      </w:r>
    </w:p>
    <w:p w14:paraId="5494D856" w14:textId="77777777" w:rsidR="00EB63B3" w:rsidRPr="003C640B" w:rsidRDefault="00EB63B3" w:rsidP="008A6B41">
      <w:pPr>
        <w:rPr>
          <w:rFonts w:ascii="Arial" w:hAnsi="Arial" w:cs="Arial"/>
          <w:i/>
          <w:iCs/>
          <w:color w:val="000000" w:themeColor="text1"/>
        </w:rPr>
      </w:pPr>
    </w:p>
    <w:p w14:paraId="6D3C360E" w14:textId="77777777" w:rsidR="00EB63B3" w:rsidRPr="003C640B" w:rsidRDefault="00EB63B3" w:rsidP="008A6B41">
      <w:pPr>
        <w:rPr>
          <w:rFonts w:ascii="Arial" w:hAnsi="Arial" w:cs="Arial"/>
          <w:i/>
          <w:iCs/>
          <w:color w:val="000000" w:themeColor="text1"/>
        </w:rPr>
      </w:pPr>
    </w:p>
    <w:p w14:paraId="39F2969F" w14:textId="4D59CACA" w:rsidR="00EB63B3" w:rsidRPr="003C640B" w:rsidRDefault="00EB63B3" w:rsidP="008A6B41">
      <w:pPr>
        <w:spacing w:after="120"/>
        <w:rPr>
          <w:rFonts w:ascii="Arial" w:hAnsi="Arial" w:cs="Arial"/>
          <w:i/>
          <w:iCs/>
          <w:color w:val="000000" w:themeColor="text1"/>
          <w:sz w:val="22"/>
          <w:szCs w:val="22"/>
        </w:rPr>
      </w:pPr>
      <w:r w:rsidRPr="003C640B">
        <w:rPr>
          <w:rFonts w:ascii="Arial" w:hAnsi="Arial" w:cs="Arial"/>
          <w:i/>
          <w:iCs/>
          <w:color w:val="000000" w:themeColor="text1"/>
          <w:sz w:val="22"/>
          <w:szCs w:val="22"/>
        </w:rPr>
        <w:t xml:space="preserve">Image file: </w:t>
      </w:r>
      <w:r w:rsidR="0008424E" w:rsidRPr="003C640B">
        <w:rPr>
          <w:rFonts w:ascii="Arial" w:hAnsi="Arial" w:cs="Arial"/>
          <w:i/>
          <w:iCs/>
          <w:color w:val="000000" w:themeColor="text1"/>
          <w:sz w:val="22"/>
          <w:szCs w:val="22"/>
        </w:rPr>
        <w:t>Continental-OEM-Fuel-Modules-2022</w:t>
      </w:r>
      <w:r w:rsidRPr="003C640B">
        <w:rPr>
          <w:rFonts w:ascii="Arial" w:hAnsi="Arial" w:cs="Arial"/>
          <w:i/>
          <w:iCs/>
          <w:color w:val="000000" w:themeColor="text1"/>
          <w:sz w:val="22"/>
          <w:szCs w:val="22"/>
        </w:rPr>
        <w:t>.jpg</w:t>
      </w:r>
    </w:p>
    <w:p w14:paraId="2A891C04" w14:textId="4FB2CD8A" w:rsidR="00EB63B3" w:rsidRPr="003C640B" w:rsidRDefault="00EB63B3" w:rsidP="00EB63B3">
      <w:pPr>
        <w:pStyle w:val="01-Headline"/>
        <w:rPr>
          <w:rFonts w:cs="Arial"/>
          <w:b w:val="0"/>
          <w:bCs w:val="0"/>
          <w:i/>
          <w:iCs/>
          <w:sz w:val="22"/>
          <w:szCs w:val="22"/>
          <w:lang w:val="en-US"/>
        </w:rPr>
      </w:pPr>
      <w:r w:rsidRPr="003C640B">
        <w:rPr>
          <w:rStyle w:val="None"/>
          <w:rFonts w:cs="Arial"/>
          <w:b w:val="0"/>
          <w:bCs w:val="0"/>
          <w:i/>
          <w:iCs/>
          <w:noProof w:val="0"/>
          <w:color w:val="000000" w:themeColor="text1"/>
          <w:sz w:val="22"/>
          <w:szCs w:val="22"/>
          <w:lang w:val="en-US"/>
        </w:rPr>
        <w:t xml:space="preserve">Caption: </w:t>
      </w:r>
      <w:r w:rsidR="0008424E" w:rsidRPr="003C640B">
        <w:rPr>
          <w:rFonts w:cs="Arial"/>
          <w:b w:val="0"/>
          <w:bCs w:val="0"/>
          <w:i/>
          <w:iCs/>
          <w:noProof w:val="0"/>
          <w:color w:val="000000" w:themeColor="text1"/>
          <w:sz w:val="22"/>
          <w:szCs w:val="22"/>
          <w:lang w:val="en-US"/>
        </w:rPr>
        <w:t xml:space="preserve">Continental OEM Fuel Module line </w:t>
      </w:r>
      <w:r w:rsidR="00FB432F" w:rsidRPr="003C640B">
        <w:rPr>
          <w:rFonts w:cs="Arial"/>
          <w:b w:val="0"/>
          <w:bCs w:val="0"/>
          <w:i/>
          <w:iCs/>
          <w:noProof w:val="0"/>
          <w:color w:val="000000" w:themeColor="text1"/>
          <w:sz w:val="22"/>
          <w:szCs w:val="22"/>
          <w:lang w:val="en-US"/>
        </w:rPr>
        <w:t xml:space="preserve">expanded </w:t>
      </w:r>
      <w:r w:rsidR="0008424E" w:rsidRPr="003C640B">
        <w:rPr>
          <w:rFonts w:cs="Arial"/>
          <w:b w:val="0"/>
          <w:bCs w:val="0"/>
          <w:i/>
          <w:iCs/>
          <w:noProof w:val="0"/>
          <w:color w:val="000000" w:themeColor="text1"/>
          <w:sz w:val="22"/>
          <w:szCs w:val="22"/>
          <w:lang w:val="en-US"/>
        </w:rPr>
        <w:t xml:space="preserve">with new coverage for </w:t>
      </w:r>
      <w:r w:rsidR="0008424E" w:rsidRPr="003C640B">
        <w:rPr>
          <w:rFonts w:cs="Arial"/>
          <w:b w:val="0"/>
          <w:bCs w:val="0"/>
          <w:i/>
          <w:iCs/>
          <w:color w:val="000000" w:themeColor="text1"/>
          <w:sz w:val="22"/>
          <w:szCs w:val="22"/>
          <w:lang w:val="en-US"/>
        </w:rPr>
        <w:t>Audi, BMW, Chrysler, Land Rover, Mercedes Benz, Mini, Porsche, and Volkswagen models.</w:t>
      </w:r>
    </w:p>
    <w:p w14:paraId="69049F84" w14:textId="77777777" w:rsidR="00EB63B3" w:rsidRPr="003C640B" w:rsidRDefault="00EB63B3" w:rsidP="00EB63B3">
      <w:pPr>
        <w:pStyle w:val="BodyA"/>
        <w:keepLines/>
        <w:suppressAutoHyphens/>
        <w:rPr>
          <w:rStyle w:val="None"/>
          <w:rFonts w:ascii="Arial" w:hAnsi="Arial" w:cs="Arial"/>
          <w:b/>
          <w:bCs/>
        </w:rPr>
      </w:pPr>
    </w:p>
    <w:p w14:paraId="71687187" w14:textId="77777777" w:rsidR="00EB63B3" w:rsidRPr="003C640B" w:rsidRDefault="00EB63B3" w:rsidP="00EB63B3">
      <w:pPr>
        <w:pStyle w:val="BodyA"/>
        <w:keepLines/>
        <w:suppressAutoHyphens/>
        <w:rPr>
          <w:rStyle w:val="None"/>
          <w:rFonts w:ascii="Arial" w:hAnsi="Arial" w:cs="Arial"/>
          <w:b/>
          <w:bCs/>
        </w:rPr>
      </w:pPr>
    </w:p>
    <w:p w14:paraId="4ED83B6F" w14:textId="77777777" w:rsidR="00EB63B3" w:rsidRPr="003C640B" w:rsidRDefault="00EB63B3" w:rsidP="00EB63B3">
      <w:pPr>
        <w:pStyle w:val="BodyA"/>
        <w:keepLines/>
        <w:suppressAutoHyphens/>
        <w:rPr>
          <w:rStyle w:val="None"/>
          <w:rFonts w:ascii="Arial" w:hAnsi="Arial" w:cs="Arial"/>
          <w:b/>
          <w:bCs/>
        </w:rPr>
      </w:pPr>
      <w:r w:rsidRPr="003C640B">
        <w:rPr>
          <w:rStyle w:val="None"/>
          <w:rFonts w:ascii="Arial" w:hAnsi="Arial" w:cs="Arial"/>
          <w:b/>
          <w:bCs/>
        </w:rPr>
        <w:t>Press Contact</w:t>
      </w:r>
    </w:p>
    <w:p w14:paraId="586CE0AC" w14:textId="77777777" w:rsidR="00EB63B3" w:rsidRPr="003C640B" w:rsidRDefault="00EB63B3" w:rsidP="00EB63B3">
      <w:pPr>
        <w:pStyle w:val="BodyA"/>
        <w:keepLines/>
        <w:suppressAutoHyphens/>
        <w:rPr>
          <w:rStyle w:val="None"/>
          <w:rFonts w:ascii="Arial" w:hAnsi="Arial" w:cs="Arial"/>
        </w:rPr>
      </w:pPr>
      <w:r w:rsidRPr="003C640B">
        <w:rPr>
          <w:rStyle w:val="None"/>
          <w:rFonts w:ascii="Arial" w:hAnsi="Arial" w:cs="Arial"/>
          <w:b/>
          <w:bCs/>
          <w:noProof/>
        </w:rPr>
        <mc:AlternateContent>
          <mc:Choice Requires="wps">
            <w:drawing>
              <wp:inline distT="0" distB="0" distL="0" distR="0" wp14:anchorId="129A2F0D" wp14:editId="400BC9E8">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48A3ECBE"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63F40E09" w14:textId="77777777" w:rsidR="00EB63B3" w:rsidRPr="003C640B" w:rsidRDefault="00EB63B3" w:rsidP="00EB63B3">
      <w:pPr>
        <w:pStyle w:val="BodyA"/>
        <w:suppressAutoHyphens/>
        <w:rPr>
          <w:rStyle w:val="None"/>
          <w:rFonts w:ascii="Arial" w:hAnsi="Arial" w:cs="Arial"/>
          <w:sz w:val="22"/>
          <w:szCs w:val="22"/>
          <w:shd w:val="clear" w:color="auto" w:fill="FFFFFF"/>
        </w:rPr>
      </w:pPr>
    </w:p>
    <w:p w14:paraId="24CB4A29" w14:textId="77777777" w:rsidR="00EB63B3" w:rsidRPr="003C640B" w:rsidRDefault="00EB63B3" w:rsidP="00EB63B3">
      <w:pPr>
        <w:pStyle w:val="BodyA"/>
        <w:suppressAutoHyphens/>
        <w:rPr>
          <w:rStyle w:val="None"/>
          <w:rFonts w:ascii="Arial" w:hAnsi="Arial" w:cs="Arial"/>
          <w:sz w:val="22"/>
          <w:szCs w:val="22"/>
          <w:shd w:val="clear" w:color="auto" w:fill="FFFFFF"/>
        </w:rPr>
      </w:pPr>
      <w:r w:rsidRPr="003C640B">
        <w:rPr>
          <w:rStyle w:val="None"/>
          <w:rFonts w:ascii="Arial" w:hAnsi="Arial" w:cs="Arial"/>
          <w:sz w:val="22"/>
          <w:szCs w:val="22"/>
          <w:shd w:val="clear" w:color="auto" w:fill="FFFFFF"/>
        </w:rPr>
        <w:t>Anouré V. Fenstermaker</w:t>
      </w:r>
    </w:p>
    <w:p w14:paraId="25E8C709" w14:textId="77777777" w:rsidR="00EB63B3" w:rsidRPr="003C640B" w:rsidRDefault="00EB63B3" w:rsidP="00EB63B3">
      <w:pPr>
        <w:pStyle w:val="BodyAA"/>
        <w:suppressAutoHyphens/>
        <w:rPr>
          <w:rStyle w:val="None"/>
          <w:rFonts w:ascii="Arial" w:hAnsi="Arial" w:cs="Arial"/>
          <w:shd w:val="clear" w:color="auto" w:fill="FFFFFF"/>
        </w:rPr>
      </w:pPr>
      <w:r w:rsidRPr="003C640B">
        <w:rPr>
          <w:rStyle w:val="None"/>
          <w:rFonts w:ascii="Arial" w:hAnsi="Arial" w:cs="Arial"/>
          <w:shd w:val="clear" w:color="auto" w:fill="FFFFFF"/>
        </w:rPr>
        <w:t>Marketing Communications Manager</w:t>
      </w:r>
      <w:r w:rsidRPr="003C640B">
        <w:rPr>
          <w:rStyle w:val="None"/>
          <w:rFonts w:ascii="Arial" w:hAnsi="Arial" w:cs="Arial"/>
        </w:rPr>
        <w:br/>
      </w:r>
      <w:r w:rsidRPr="003C640B">
        <w:rPr>
          <w:rStyle w:val="None"/>
          <w:rFonts w:ascii="Arial" w:hAnsi="Arial" w:cs="Arial"/>
          <w:shd w:val="clear" w:color="auto" w:fill="FFFFFF"/>
        </w:rPr>
        <w:t>Continental</w:t>
      </w:r>
    </w:p>
    <w:p w14:paraId="6E286A53" w14:textId="77777777" w:rsidR="00EB63B3" w:rsidRPr="003C640B" w:rsidRDefault="00EB63B3" w:rsidP="00EB63B3">
      <w:pPr>
        <w:pStyle w:val="BodyAA"/>
        <w:suppressAutoHyphens/>
        <w:rPr>
          <w:rStyle w:val="None"/>
          <w:rFonts w:ascii="Arial" w:hAnsi="Arial" w:cs="Arial"/>
          <w:shd w:val="clear" w:color="auto" w:fill="FFFFFF"/>
        </w:rPr>
      </w:pPr>
      <w:r w:rsidRPr="003C640B">
        <w:rPr>
          <w:rStyle w:val="None"/>
          <w:rFonts w:ascii="Arial" w:hAnsi="Arial" w:cs="Arial"/>
          <w:shd w:val="clear" w:color="auto" w:fill="FFFFFF"/>
        </w:rPr>
        <w:t>Vehicle Networking and Information (VNI) </w:t>
      </w:r>
    </w:p>
    <w:p w14:paraId="1F83EBFD" w14:textId="77777777" w:rsidR="00EB63B3" w:rsidRPr="003C640B" w:rsidRDefault="00EB63B3" w:rsidP="00EB63B3">
      <w:pPr>
        <w:pStyle w:val="BodyA"/>
        <w:suppressAutoHyphens/>
        <w:rPr>
          <w:rStyle w:val="Hyperlink2"/>
        </w:rPr>
      </w:pPr>
      <w:r w:rsidRPr="003C640B">
        <w:rPr>
          <w:rStyle w:val="None"/>
          <w:rFonts w:ascii="Arial" w:hAnsi="Arial" w:cs="Arial"/>
          <w:sz w:val="22"/>
          <w:szCs w:val="22"/>
          <w:shd w:val="clear" w:color="auto" w:fill="FFFFFF"/>
        </w:rPr>
        <w:t>Commercial Vehicles and Services (CVS)</w:t>
      </w:r>
      <w:r w:rsidRPr="003C640B">
        <w:rPr>
          <w:rStyle w:val="None"/>
          <w:rFonts w:ascii="Arial" w:eastAsia="Arial Unicode MS" w:hAnsi="Arial" w:cs="Arial"/>
          <w:sz w:val="22"/>
          <w:szCs w:val="22"/>
        </w:rPr>
        <w:br/>
      </w:r>
      <w:r w:rsidRPr="003C640B">
        <w:rPr>
          <w:rStyle w:val="None"/>
          <w:rFonts w:ascii="Arial" w:hAnsi="Arial" w:cs="Arial"/>
          <w:sz w:val="22"/>
          <w:szCs w:val="22"/>
          <w:shd w:val="clear" w:color="auto" w:fill="FFFFFF"/>
        </w:rPr>
        <w:t>6755 Snowdrift Road, Allentown, PA 18106</w:t>
      </w:r>
      <w:r w:rsidRPr="003C640B">
        <w:rPr>
          <w:rStyle w:val="None"/>
          <w:rFonts w:ascii="Arial" w:eastAsia="Arial Unicode MS" w:hAnsi="Arial" w:cs="Arial"/>
          <w:sz w:val="22"/>
          <w:szCs w:val="22"/>
        </w:rPr>
        <w:br/>
      </w:r>
      <w:r w:rsidRPr="003C640B">
        <w:rPr>
          <w:rStyle w:val="None"/>
          <w:rFonts w:ascii="Arial" w:hAnsi="Arial" w:cs="Arial"/>
          <w:sz w:val="22"/>
          <w:szCs w:val="22"/>
          <w:shd w:val="clear" w:color="auto" w:fill="FFFFFF"/>
        </w:rPr>
        <w:t>Tel: (484) 705-1909, Fax: (610) 289-1766</w:t>
      </w:r>
      <w:r w:rsidRPr="003C640B">
        <w:rPr>
          <w:rStyle w:val="None"/>
          <w:rFonts w:ascii="Arial" w:eastAsia="Arial Unicode MS" w:hAnsi="Arial" w:cs="Arial"/>
          <w:sz w:val="22"/>
          <w:szCs w:val="22"/>
        </w:rPr>
        <w:br/>
      </w:r>
      <w:r w:rsidRPr="003C640B">
        <w:rPr>
          <w:rStyle w:val="None"/>
          <w:rFonts w:ascii="Arial" w:hAnsi="Arial" w:cs="Arial"/>
          <w:sz w:val="22"/>
          <w:szCs w:val="22"/>
          <w:shd w:val="clear" w:color="auto" w:fill="FFFFFF"/>
        </w:rPr>
        <w:t>Email:</w:t>
      </w:r>
      <w:r w:rsidRPr="003C640B">
        <w:rPr>
          <w:rStyle w:val="None"/>
          <w:rFonts w:ascii="Arial" w:hAnsi="Arial" w:cs="Arial"/>
          <w:sz w:val="22"/>
          <w:szCs w:val="22"/>
        </w:rPr>
        <w:t xml:space="preserve"> </w:t>
      </w:r>
      <w:hyperlink r:id="rId9" w:history="1">
        <w:r w:rsidRPr="003C640B">
          <w:rPr>
            <w:rStyle w:val="Hyperlink2"/>
          </w:rPr>
          <w:t>anoure.fenstermaker@continental.com</w:t>
        </w:r>
      </w:hyperlink>
    </w:p>
    <w:p w14:paraId="45A0E61B" w14:textId="77777777" w:rsidR="00EB63B3" w:rsidRPr="003C640B" w:rsidRDefault="00EB63B3" w:rsidP="00EB63B3">
      <w:pPr>
        <w:pStyle w:val="BodyA"/>
        <w:suppressAutoHyphens/>
        <w:rPr>
          <w:rStyle w:val="None"/>
          <w:rFonts w:ascii="Arial" w:hAnsi="Arial" w:cs="Arial"/>
          <w:sz w:val="22"/>
          <w:szCs w:val="22"/>
        </w:rPr>
      </w:pPr>
    </w:p>
    <w:p w14:paraId="48A87ED0" w14:textId="3C9679A1" w:rsidR="00EB63B3" w:rsidRPr="003C640B" w:rsidRDefault="000E0CCD" w:rsidP="00EB63B3">
      <w:pPr>
        <w:pStyle w:val="BodyA"/>
        <w:suppressAutoHyphens/>
        <w:rPr>
          <w:rFonts w:ascii="Arial" w:hAnsi="Arial" w:cs="Arial"/>
          <w:sz w:val="22"/>
          <w:szCs w:val="22"/>
        </w:rPr>
      </w:pPr>
      <w:r>
        <w:rPr>
          <w:rStyle w:val="None"/>
          <w:rFonts w:ascii="Arial" w:hAnsi="Arial" w:cs="Arial"/>
          <w:sz w:val="22"/>
          <w:szCs w:val="22"/>
        </w:rPr>
        <w:t>9</w:t>
      </w:r>
      <w:r w:rsidR="008A6B41">
        <w:rPr>
          <w:rStyle w:val="None"/>
          <w:rFonts w:ascii="Arial" w:hAnsi="Arial" w:cs="Arial"/>
          <w:sz w:val="22"/>
          <w:szCs w:val="22"/>
        </w:rPr>
        <w:t>0</w:t>
      </w:r>
      <w:r w:rsidR="00EB63B3" w:rsidRPr="003C640B">
        <w:rPr>
          <w:rStyle w:val="None"/>
          <w:rFonts w:ascii="Arial" w:hAnsi="Arial" w:cs="Arial"/>
          <w:sz w:val="22"/>
          <w:szCs w:val="22"/>
        </w:rPr>
        <w:t>-22/</w:t>
      </w:r>
      <w:r w:rsidR="00EB63B3" w:rsidRPr="003C640B">
        <w:rPr>
          <w:rFonts w:ascii="Arial" w:eastAsiaTheme="minorHAnsi" w:hAnsi="Arial" w:cs="Arial"/>
          <w:sz w:val="22"/>
          <w:szCs w:val="22"/>
          <w:bdr w:val="none" w:sz="0" w:space="0" w:color="auto"/>
        </w:rPr>
        <w:t xml:space="preserve"> CO772</w:t>
      </w:r>
      <w:r w:rsidR="004D25DA" w:rsidRPr="003C640B">
        <w:rPr>
          <w:rFonts w:ascii="Arial" w:eastAsiaTheme="minorHAnsi" w:hAnsi="Arial" w:cs="Arial"/>
          <w:sz w:val="22"/>
          <w:szCs w:val="22"/>
          <w:bdr w:val="none" w:sz="0" w:space="0" w:color="auto"/>
        </w:rPr>
        <w:t>7</w:t>
      </w:r>
    </w:p>
    <w:p w14:paraId="0315C5B6" w14:textId="77777777" w:rsidR="00EB63B3" w:rsidRPr="003C640B" w:rsidRDefault="00EB63B3" w:rsidP="00EB63B3">
      <w:r w:rsidRPr="003C640B">
        <w:t xml:space="preserve"> </w:t>
      </w:r>
    </w:p>
    <w:p w14:paraId="754E89EA" w14:textId="1076D2ED" w:rsidR="00306025" w:rsidRPr="003C640B" w:rsidRDefault="00B73648"/>
    <w:sectPr w:rsidR="00306025" w:rsidRPr="003C64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C4EC" w14:textId="77777777" w:rsidR="00B73648" w:rsidRDefault="00B73648">
      <w:r>
        <w:separator/>
      </w:r>
    </w:p>
  </w:endnote>
  <w:endnote w:type="continuationSeparator" w:id="0">
    <w:p w14:paraId="24E7387B" w14:textId="77777777" w:rsidR="00B73648" w:rsidRDefault="00B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3654" w14:textId="77777777" w:rsidR="006163FB" w:rsidRDefault="0061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AE5D" w14:textId="5882EDFA" w:rsidR="00FE4CAF" w:rsidRDefault="006163FB">
    <w:pPr>
      <w:pStyle w:val="BodyA"/>
      <w:rPr>
        <w:rFonts w:ascii="Arial" w:hAnsi="Arial"/>
        <w:sz w:val="22"/>
        <w:szCs w:val="22"/>
      </w:rPr>
    </w:pPr>
    <w:r>
      <w:rPr>
        <w:rFonts w:ascii="Arial" w:hAnsi="Arial"/>
        <w:noProof/>
        <w:sz w:val="22"/>
        <w:szCs w:val="22"/>
        <w:bdr w:val="none" w:sz="0" w:space="0" w:color="auto"/>
      </w:rPr>
      <mc:AlternateContent>
        <mc:Choice Requires="wps">
          <w:drawing>
            <wp:anchor distT="0" distB="0" distL="114300" distR="114300" simplePos="0" relativeHeight="251659264" behindDoc="0" locked="0" layoutInCell="0" allowOverlap="1" wp14:anchorId="31F0714E" wp14:editId="0642F55C">
              <wp:simplePos x="0" y="0"/>
              <wp:positionH relativeFrom="page">
                <wp:posOffset>0</wp:posOffset>
              </wp:positionH>
              <wp:positionV relativeFrom="page">
                <wp:posOffset>9594215</wp:posOffset>
              </wp:positionV>
              <wp:extent cx="7772400" cy="273050"/>
              <wp:effectExtent l="0" t="0" r="0" b="12700"/>
              <wp:wrapNone/>
              <wp:docPr id="3" name="MSIPCMa7744cfd9bb00a58bf749356" descr="{&quot;HashCode&quot;:4420470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6402E" w14:textId="4CDCA984" w:rsidR="006163FB" w:rsidRPr="006163FB" w:rsidRDefault="006163FB" w:rsidP="006163FB">
                          <w:pPr>
                            <w:jc w:val="center"/>
                            <w:rPr>
                              <w:rFonts w:ascii="Calibri" w:hAnsi="Calibri" w:cs="Calibri"/>
                              <w:color w:val="000000"/>
                              <w:sz w:val="20"/>
                            </w:rPr>
                          </w:pPr>
                          <w:r w:rsidRPr="006163FB">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F0714E" id="_x0000_t202" coordsize="21600,21600" o:spt="202" path="m,l,21600r21600,l21600,xe">
              <v:stroke joinstyle="miter"/>
              <v:path gradientshapeok="t" o:connecttype="rect"/>
            </v:shapetype>
            <v:shape id="MSIPCMa7744cfd9bb00a58bf749356" o:spid="_x0000_s1027" type="#_x0000_t202" alt="{&quot;HashCode&quot;:44204702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6IkQa0CAABFBQAADgAAAAAA&#10;AAAAAAAAAAAuAgAAZHJzL2Uyb0RvYy54bWxQSwECLQAUAAYACAAAACEA+6YJ0d4AAAALAQAADwAA&#10;AAAAAAAAAAAAAAAHBQAAZHJzL2Rvd25yZXYueG1sUEsFBgAAAAAEAAQA8wAAABIGAAAAAA==&#10;" o:allowincell="f" filled="f" stroked="f" strokeweight=".5pt">
              <v:textbox inset=",0,,0">
                <w:txbxContent>
                  <w:p w14:paraId="25D6402E" w14:textId="4CDCA984" w:rsidR="006163FB" w:rsidRPr="006163FB" w:rsidRDefault="006163FB" w:rsidP="006163FB">
                    <w:pPr>
                      <w:jc w:val="center"/>
                      <w:rPr>
                        <w:rFonts w:ascii="Calibri" w:hAnsi="Calibri" w:cs="Calibri"/>
                        <w:color w:val="000000"/>
                        <w:sz w:val="20"/>
                      </w:rPr>
                    </w:pPr>
                    <w:r w:rsidRPr="006163FB">
                      <w:rPr>
                        <w:rFonts w:ascii="Calibri" w:hAnsi="Calibri" w:cs="Calibri"/>
                        <w:color w:val="000000"/>
                        <w:sz w:val="20"/>
                      </w:rPr>
                      <w:t>Internal</w:t>
                    </w:r>
                  </w:p>
                </w:txbxContent>
              </v:textbox>
              <w10:wrap anchorx="page" anchory="page"/>
            </v:shape>
          </w:pict>
        </mc:Fallback>
      </mc:AlternateContent>
    </w:r>
  </w:p>
  <w:p w14:paraId="0226DA8A" w14:textId="77777777" w:rsidR="00FE4CAF" w:rsidRDefault="006A0E7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A147" w14:textId="77777777" w:rsidR="006163FB" w:rsidRDefault="0061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A11E" w14:textId="77777777" w:rsidR="00B73648" w:rsidRDefault="00B73648">
      <w:r>
        <w:separator/>
      </w:r>
    </w:p>
  </w:footnote>
  <w:footnote w:type="continuationSeparator" w:id="0">
    <w:p w14:paraId="4D6376CA" w14:textId="77777777" w:rsidR="00B73648" w:rsidRDefault="00B7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3164" w14:textId="77777777" w:rsidR="006163FB" w:rsidRDefault="0061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4BD0" w14:textId="77777777" w:rsidR="006163FB" w:rsidRDefault="0061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8581" w14:textId="77777777" w:rsidR="006163FB" w:rsidRDefault="00616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B3"/>
    <w:rsid w:val="0000064C"/>
    <w:rsid w:val="0008424E"/>
    <w:rsid w:val="000A5EAA"/>
    <w:rsid w:val="000E0CCD"/>
    <w:rsid w:val="001B5BF9"/>
    <w:rsid w:val="001F47EF"/>
    <w:rsid w:val="002209C2"/>
    <w:rsid w:val="002738A4"/>
    <w:rsid w:val="00320CB0"/>
    <w:rsid w:val="00385B59"/>
    <w:rsid w:val="003A691A"/>
    <w:rsid w:val="003C640B"/>
    <w:rsid w:val="003F4F7F"/>
    <w:rsid w:val="00413469"/>
    <w:rsid w:val="004C0145"/>
    <w:rsid w:val="004D25DA"/>
    <w:rsid w:val="00511178"/>
    <w:rsid w:val="006163FB"/>
    <w:rsid w:val="00687A1D"/>
    <w:rsid w:val="00697916"/>
    <w:rsid w:val="006A0E76"/>
    <w:rsid w:val="00740F24"/>
    <w:rsid w:val="0084569B"/>
    <w:rsid w:val="008A6B41"/>
    <w:rsid w:val="008C4A58"/>
    <w:rsid w:val="008E488D"/>
    <w:rsid w:val="00914ADE"/>
    <w:rsid w:val="009C3CFE"/>
    <w:rsid w:val="00A11223"/>
    <w:rsid w:val="00A13A23"/>
    <w:rsid w:val="00A930B5"/>
    <w:rsid w:val="00B17C14"/>
    <w:rsid w:val="00B569B7"/>
    <w:rsid w:val="00B73648"/>
    <w:rsid w:val="00D0130B"/>
    <w:rsid w:val="00D27708"/>
    <w:rsid w:val="00D736F8"/>
    <w:rsid w:val="00D842EA"/>
    <w:rsid w:val="00DF236F"/>
    <w:rsid w:val="00E870AA"/>
    <w:rsid w:val="00EB63B3"/>
    <w:rsid w:val="00ED33CF"/>
    <w:rsid w:val="00F11560"/>
    <w:rsid w:val="00F458A8"/>
    <w:rsid w:val="00FB432F"/>
    <w:rsid w:val="00FE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062DB"/>
  <w14:defaultImageDpi w14:val="32767"/>
  <w15:chartTrackingRefBased/>
  <w15:docId w15:val="{8CD5EBE5-3F80-AD40-99BC-88885822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3B3"/>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B63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B63B3"/>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EB63B3"/>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EB63B3"/>
    <w:rPr>
      <w:rFonts w:ascii="Arial" w:eastAsia="Arial" w:hAnsi="Arial" w:cs="Arial"/>
      <w:color w:val="000000"/>
      <w:sz w:val="22"/>
      <w:szCs w:val="22"/>
      <w:u w:color="000000"/>
      <w:bdr w:val="nil"/>
    </w:rPr>
  </w:style>
  <w:style w:type="character" w:customStyle="1" w:styleId="None">
    <w:name w:val="None"/>
    <w:rsid w:val="00EB63B3"/>
  </w:style>
  <w:style w:type="paragraph" w:customStyle="1" w:styleId="BodyAA">
    <w:name w:val="Body A A"/>
    <w:rsid w:val="00EB63B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EB63B3"/>
    <w:rPr>
      <w:rFonts w:ascii="Arial" w:eastAsia="Arial" w:hAnsi="Arial" w:cs="Arial"/>
      <w:color w:val="0000FF"/>
      <w:sz w:val="22"/>
      <w:szCs w:val="22"/>
      <w:u w:val="single" w:color="0000FF"/>
    </w:rPr>
  </w:style>
  <w:style w:type="character" w:styleId="Hyperlink">
    <w:name w:val="Hyperlink"/>
    <w:rsid w:val="00EB63B3"/>
    <w:rPr>
      <w:u w:val="single"/>
    </w:rPr>
  </w:style>
  <w:style w:type="paragraph" w:customStyle="1" w:styleId="01-Headline">
    <w:name w:val="01-Headline"/>
    <w:basedOn w:val="Heading1"/>
    <w:qFormat/>
    <w:rsid w:val="00EB63B3"/>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EB63B3"/>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EB63B3"/>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EB63B3"/>
    <w:rPr>
      <w:rFonts w:asciiTheme="majorHAnsi" w:eastAsiaTheme="majorEastAsia" w:hAnsiTheme="majorHAnsi" w:cstheme="majorBidi"/>
      <w:color w:val="2F5496" w:themeColor="accent1" w:themeShade="BF"/>
      <w:sz w:val="32"/>
      <w:szCs w:val="32"/>
      <w:bdr w:val="nil"/>
    </w:rPr>
  </w:style>
  <w:style w:type="paragraph" w:styleId="Revision">
    <w:name w:val="Revision"/>
    <w:hidden/>
    <w:uiPriority w:val="99"/>
    <w:semiHidden/>
    <w:rsid w:val="00DF236F"/>
    <w:rPr>
      <w:rFonts w:ascii="Times New Roman" w:eastAsia="Arial Unicode MS" w:hAnsi="Times New Roman" w:cs="Times New Roman"/>
      <w:bdr w:val="nil"/>
    </w:rPr>
  </w:style>
  <w:style w:type="paragraph" w:styleId="Footer">
    <w:name w:val="footer"/>
    <w:basedOn w:val="Normal"/>
    <w:link w:val="FooterChar"/>
    <w:uiPriority w:val="99"/>
    <w:unhideWhenUsed/>
    <w:rsid w:val="006163FB"/>
    <w:pPr>
      <w:tabs>
        <w:tab w:val="center" w:pos="4680"/>
        <w:tab w:val="right" w:pos="9360"/>
      </w:tabs>
    </w:pPr>
  </w:style>
  <w:style w:type="character" w:customStyle="1" w:styleId="FooterChar">
    <w:name w:val="Footer Char"/>
    <w:basedOn w:val="DefaultParagraphFont"/>
    <w:link w:val="Footer"/>
    <w:uiPriority w:val="99"/>
    <w:rsid w:val="006163FB"/>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8C4A58"/>
    <w:rPr>
      <w:sz w:val="16"/>
      <w:szCs w:val="16"/>
    </w:rPr>
  </w:style>
  <w:style w:type="paragraph" w:styleId="CommentText">
    <w:name w:val="annotation text"/>
    <w:basedOn w:val="Normal"/>
    <w:link w:val="CommentTextChar"/>
    <w:uiPriority w:val="99"/>
    <w:semiHidden/>
    <w:unhideWhenUsed/>
    <w:rsid w:val="008C4A58"/>
    <w:rPr>
      <w:sz w:val="20"/>
      <w:szCs w:val="20"/>
    </w:rPr>
  </w:style>
  <w:style w:type="character" w:customStyle="1" w:styleId="CommentTextChar">
    <w:name w:val="Comment Text Char"/>
    <w:basedOn w:val="DefaultParagraphFont"/>
    <w:link w:val="CommentText"/>
    <w:uiPriority w:val="99"/>
    <w:semiHidden/>
    <w:rsid w:val="008C4A5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C4A58"/>
    <w:rPr>
      <w:b/>
      <w:bCs/>
    </w:rPr>
  </w:style>
  <w:style w:type="character" w:customStyle="1" w:styleId="CommentSubjectChar">
    <w:name w:val="Comment Subject Char"/>
    <w:basedOn w:val="CommentTextChar"/>
    <w:link w:val="CommentSubject"/>
    <w:uiPriority w:val="99"/>
    <w:semiHidden/>
    <w:rsid w:val="008C4A58"/>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rsid w:val="00845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ontinental-aftermarket.com/media/3204/oemdp_fm_conti_202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oure.fenstermaker@continent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3</cp:revision>
  <cp:lastPrinted>2022-03-25T17:26:00Z</cp:lastPrinted>
  <dcterms:created xsi:type="dcterms:W3CDTF">2022-03-30T15:30:00Z</dcterms:created>
  <dcterms:modified xsi:type="dcterms:W3CDTF">2022-03-30T18:48:00Z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Enabled">
    <vt:lpwstr>true</vt:lpwstr>
  </property>
  <property fmtid="{D5CDD505-2E9C-101B-9397-08002B2CF9AE}" pid="3" name="MSIP_Label_6006a9c5-d130-408c-bc8e-3b5ecdb17aa0_SetDate">
    <vt:lpwstr>2022-03-28T21:13:19Z</vt:lpwstr>
  </property>
  <property fmtid="{D5CDD505-2E9C-101B-9397-08002B2CF9AE}" pid="4" name="MSIP_Label_6006a9c5-d130-408c-bc8e-3b5ecdb17aa0_Method">
    <vt:lpwstr>Standard</vt:lpwstr>
  </property>
  <property fmtid="{D5CDD505-2E9C-101B-9397-08002B2CF9AE}" pid="5" name="MSIP_Label_6006a9c5-d130-408c-bc8e-3b5ecdb17aa0_Name">
    <vt:lpwstr>Recipients Have Full Control​</vt:lpwstr>
  </property>
  <property fmtid="{D5CDD505-2E9C-101B-9397-08002B2CF9AE}" pid="6" name="MSIP_Label_6006a9c5-d130-408c-bc8e-3b5ecdb17aa0_SiteId">
    <vt:lpwstr>8d4b558f-7b2e-40ba-ad1f-e04d79e6265a</vt:lpwstr>
  </property>
  <property fmtid="{D5CDD505-2E9C-101B-9397-08002B2CF9AE}" pid="7" name="MSIP_Label_6006a9c5-d130-408c-bc8e-3b5ecdb17aa0_ActionId">
    <vt:lpwstr>6063f4b6-0a74-4b34-80b6-efff532398ca</vt:lpwstr>
  </property>
  <property fmtid="{D5CDD505-2E9C-101B-9397-08002B2CF9AE}" pid="8" name="MSIP_Label_6006a9c5-d130-408c-bc8e-3b5ecdb17aa0_ContentBits">
    <vt:lpwstr>2</vt:lpwstr>
  </property>
</Properties>
</file>